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AD88" w14:textId="77777777" w:rsidR="00030D64" w:rsidRPr="00F243FA" w:rsidRDefault="00030D64" w:rsidP="00B36903">
      <w:pPr>
        <w:pStyle w:val="Tijeloteksta"/>
        <w:spacing w:before="69"/>
        <w:ind w:left="536"/>
        <w:rPr>
          <w:rFonts w:ascii="Times New Roman" w:hAnsi="Times New Roman" w:cs="Times New Roman"/>
          <w:sz w:val="24"/>
          <w:szCs w:val="24"/>
        </w:rPr>
      </w:pPr>
    </w:p>
    <w:p w14:paraId="732254BA" w14:textId="6F1D26C9" w:rsidR="00030D64" w:rsidRPr="00F243FA" w:rsidRDefault="00F243FA" w:rsidP="00B36903">
      <w:pPr>
        <w:pStyle w:val="Tijeloteksta"/>
        <w:spacing w:before="69"/>
        <w:ind w:left="536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65D146" wp14:editId="64EB15E2">
            <wp:extent cx="1028700" cy="9810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6C37" w14:textId="2E5AF97F" w:rsidR="00B36903" w:rsidRPr="00F243FA" w:rsidRDefault="00B36903" w:rsidP="00B36903">
      <w:pPr>
        <w:pStyle w:val="Tijeloteksta"/>
        <w:spacing w:before="69"/>
        <w:ind w:left="536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DJEČJI</w:t>
      </w:r>
      <w:r w:rsidRPr="00F243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</w:t>
      </w:r>
    </w:p>
    <w:p w14:paraId="1BD827B0" w14:textId="77777777" w:rsidR="00B36903" w:rsidRPr="00F243FA" w:rsidRDefault="00B36903" w:rsidP="00B36903">
      <w:pPr>
        <w:pStyle w:val="Tijeloteksta"/>
        <w:spacing w:before="1"/>
        <w:ind w:left="958" w:right="7015" w:hanging="603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„CRVENKAPICA“</w:t>
      </w:r>
      <w:r w:rsidRPr="00F243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ILOK</w:t>
      </w:r>
    </w:p>
    <w:p w14:paraId="4E775D22" w14:textId="77777777" w:rsidR="00B36903" w:rsidRPr="00F243FA" w:rsidRDefault="00B36903" w:rsidP="00B36903">
      <w:pPr>
        <w:pStyle w:val="Tijeloteksta"/>
        <w:ind w:left="116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TRG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SV.I.KAPISTRANA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</w:t>
      </w:r>
    </w:p>
    <w:p w14:paraId="543CD0A8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C1DA362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811C516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CC2B8B4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534B7D2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27CB261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4D40AD5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5B04DD0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7A62CDC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D13B6FC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85FAAD4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9295338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16A5AC4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828FFB9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7E732F9" w14:textId="77777777" w:rsidR="00B36903" w:rsidRPr="00F243FA" w:rsidRDefault="00B36903" w:rsidP="00B36903">
      <w:pPr>
        <w:pStyle w:val="Tijeloteksta"/>
        <w:spacing w:before="6"/>
        <w:rPr>
          <w:rFonts w:ascii="Times New Roman" w:hAnsi="Times New Roman" w:cs="Times New Roman"/>
          <w:sz w:val="24"/>
          <w:szCs w:val="24"/>
        </w:rPr>
      </w:pPr>
    </w:p>
    <w:p w14:paraId="2B9B6156" w14:textId="1FBD3E35" w:rsidR="00B36903" w:rsidRPr="00F243FA" w:rsidRDefault="00B36903" w:rsidP="00B36903">
      <w:pPr>
        <w:pStyle w:val="Naslov"/>
        <w:tabs>
          <w:tab w:val="left" w:pos="4419"/>
          <w:tab w:val="left" w:pos="5298"/>
        </w:tabs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Pravilnik o stegovnoj i materijalnoj odgovornosti</w:t>
      </w:r>
    </w:p>
    <w:p w14:paraId="02F1E2C8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495D186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293C45E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9E12DF5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EACC162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4839AFA" w14:textId="77777777" w:rsidR="00B36903" w:rsidRPr="00F243FA" w:rsidRDefault="00B36903" w:rsidP="00B3690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7DD4283" w14:textId="77777777" w:rsidR="00B36903" w:rsidRDefault="00B36903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590D63FF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3CA8595A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2F30E33C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2E59FE88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39AC46FF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40875C51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63206793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41DF6771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5E382520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16F2EA56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34137B69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39DC38BD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61F6A77F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50C785F8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614F3C56" w14:textId="77777777" w:rsid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6FCBBE5E" w14:textId="77777777" w:rsidR="00F243FA" w:rsidRPr="00F243FA" w:rsidRDefault="00F243FA" w:rsidP="00B36903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6E4D5F53" w14:textId="1EF7B8A9" w:rsidR="00B36903" w:rsidRPr="00F243FA" w:rsidRDefault="008447E0" w:rsidP="00B36903">
      <w:pPr>
        <w:pStyle w:val="Tijeloteksta"/>
        <w:ind w:left="3469" w:right="34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Travanj</w:t>
      </w:r>
      <w:r w:rsidR="00B36903"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36903" w:rsidRPr="00F243F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36903" w:rsidRPr="00F243FA">
        <w:rPr>
          <w:rFonts w:ascii="Times New Roman" w:hAnsi="Times New Roman" w:cs="Times New Roman"/>
          <w:sz w:val="24"/>
          <w:szCs w:val="24"/>
        </w:rPr>
        <w:t>.</w:t>
      </w:r>
    </w:p>
    <w:p w14:paraId="4489E305" w14:textId="77777777" w:rsidR="00F03653" w:rsidRPr="00F243FA" w:rsidRDefault="00F03653">
      <w:pPr>
        <w:jc w:val="center"/>
        <w:rPr>
          <w:rFonts w:ascii="Times New Roman" w:hAnsi="Times New Roman" w:cs="Times New Roman"/>
          <w:sz w:val="24"/>
          <w:szCs w:val="24"/>
        </w:rPr>
        <w:sectPr w:rsidR="00F03653" w:rsidRPr="00F243FA" w:rsidSect="00F243FA">
          <w:type w:val="continuous"/>
          <w:pgSz w:w="11910" w:h="16840"/>
          <w:pgMar w:top="567" w:right="1300" w:bottom="280" w:left="1300" w:header="720" w:footer="720" w:gutter="0"/>
          <w:cols w:space="720"/>
        </w:sectPr>
      </w:pPr>
    </w:p>
    <w:p w14:paraId="78D70F01" w14:textId="58FDBEA2" w:rsidR="00F03653" w:rsidRPr="00AF07DF" w:rsidRDefault="00000000">
      <w:pPr>
        <w:pStyle w:val="Tijeloteksta"/>
        <w:spacing w:before="79" w:line="280" w:lineRule="auto"/>
        <w:ind w:left="115" w:right="111"/>
        <w:jc w:val="both"/>
        <w:rPr>
          <w:rFonts w:ascii="Times New Roman" w:hAnsi="Times New Roman" w:cs="Times New Roman"/>
          <w:sz w:val="24"/>
          <w:szCs w:val="24"/>
        </w:rPr>
      </w:pPr>
      <w:r w:rsidRPr="00AF07DF">
        <w:rPr>
          <w:rFonts w:ascii="Times New Roman" w:hAnsi="Times New Roman" w:cs="Times New Roman"/>
          <w:sz w:val="24"/>
          <w:szCs w:val="24"/>
        </w:rPr>
        <w:lastRenderedPageBreak/>
        <w:t>Temeljem članka 41. stavka 2. Zakona o pre</w:t>
      </w:r>
      <w:r w:rsidR="006851E8" w:rsidRPr="00AF07DF">
        <w:rPr>
          <w:rFonts w:ascii="Times New Roman" w:hAnsi="Times New Roman" w:cs="Times New Roman"/>
          <w:sz w:val="24"/>
          <w:szCs w:val="24"/>
        </w:rPr>
        <w:t>d</w:t>
      </w:r>
      <w:r w:rsidRPr="00AF07DF">
        <w:rPr>
          <w:rFonts w:ascii="Times New Roman" w:hAnsi="Times New Roman" w:cs="Times New Roman"/>
          <w:sz w:val="24"/>
          <w:szCs w:val="24"/>
        </w:rPr>
        <w:t>školskom odgoju i obrazovanju (Službeno</w:t>
      </w:r>
      <w:r w:rsidRPr="00AF07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7DF">
        <w:rPr>
          <w:rFonts w:ascii="Times New Roman" w:hAnsi="Times New Roman" w:cs="Times New Roman"/>
          <w:sz w:val="24"/>
          <w:szCs w:val="24"/>
        </w:rPr>
        <w:t xml:space="preserve">glasilo „Narodne novine“ broj </w:t>
      </w:r>
      <w:r w:rsidR="006E048E" w:rsidRPr="00AF07DF">
        <w:rPr>
          <w:rFonts w:ascii="Times New Roman" w:hAnsi="Times New Roman" w:cs="Times New Roman"/>
          <w:sz w:val="24"/>
          <w:szCs w:val="24"/>
        </w:rPr>
        <w:t xml:space="preserve">10/97, 107/07, 94/13, 98/19, 57/22, 101/23) </w:t>
      </w:r>
      <w:r w:rsidRPr="00AF07DF">
        <w:rPr>
          <w:rFonts w:ascii="Times New Roman" w:hAnsi="Times New Roman" w:cs="Times New Roman"/>
          <w:sz w:val="24"/>
          <w:szCs w:val="24"/>
        </w:rPr>
        <w:t xml:space="preserve">i članka </w:t>
      </w:r>
      <w:r w:rsidR="00B36903" w:rsidRPr="00AF07DF">
        <w:rPr>
          <w:rFonts w:ascii="Times New Roman" w:hAnsi="Times New Roman" w:cs="Times New Roman"/>
          <w:sz w:val="24"/>
          <w:szCs w:val="24"/>
        </w:rPr>
        <w:t>97</w:t>
      </w:r>
      <w:r w:rsidRPr="00AF07DF">
        <w:rPr>
          <w:rFonts w:ascii="Times New Roman" w:hAnsi="Times New Roman" w:cs="Times New Roman"/>
          <w:sz w:val="24"/>
          <w:szCs w:val="24"/>
        </w:rPr>
        <w:t>.</w:t>
      </w:r>
      <w:r w:rsidR="00B36903" w:rsidRPr="00AF07DF">
        <w:rPr>
          <w:rFonts w:ascii="Times New Roman" w:hAnsi="Times New Roman" w:cs="Times New Roman"/>
          <w:sz w:val="24"/>
          <w:szCs w:val="24"/>
        </w:rPr>
        <w:t xml:space="preserve"> stavka 2.</w:t>
      </w:r>
      <w:r w:rsidRPr="00AF07DF">
        <w:rPr>
          <w:rFonts w:ascii="Times New Roman" w:hAnsi="Times New Roman" w:cs="Times New Roman"/>
          <w:sz w:val="24"/>
          <w:szCs w:val="24"/>
        </w:rPr>
        <w:t xml:space="preserve"> Statuta Dječjeg vrtića</w:t>
      </w:r>
      <w:r w:rsidRPr="00AF07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36903" w:rsidRPr="00AF07DF">
        <w:rPr>
          <w:rFonts w:ascii="Times New Roman" w:hAnsi="Times New Roman" w:cs="Times New Roman"/>
          <w:sz w:val="24"/>
          <w:szCs w:val="24"/>
        </w:rPr>
        <w:t>Crvenkapica Ilok</w:t>
      </w:r>
      <w:r w:rsidRPr="00AF07DF">
        <w:rPr>
          <w:rFonts w:ascii="Times New Roman" w:hAnsi="Times New Roman" w:cs="Times New Roman"/>
          <w:sz w:val="24"/>
          <w:szCs w:val="24"/>
        </w:rPr>
        <w:t xml:space="preserve">, Upravno Vijeće Dječjeg </w:t>
      </w:r>
      <w:r w:rsidR="00B36903" w:rsidRPr="00AF07DF">
        <w:rPr>
          <w:rFonts w:ascii="Times New Roman" w:hAnsi="Times New Roman" w:cs="Times New Roman"/>
          <w:sz w:val="24"/>
          <w:szCs w:val="24"/>
        </w:rPr>
        <w:t>Crvenkapica Ilok</w:t>
      </w:r>
      <w:r w:rsidRPr="00AF07DF">
        <w:rPr>
          <w:rFonts w:ascii="Times New Roman" w:hAnsi="Times New Roman" w:cs="Times New Roman"/>
          <w:sz w:val="24"/>
          <w:szCs w:val="24"/>
        </w:rPr>
        <w:t xml:space="preserve"> na </w:t>
      </w:r>
      <w:r w:rsidR="00AF07DF" w:rsidRPr="00AF07DF">
        <w:rPr>
          <w:rFonts w:ascii="Times New Roman" w:hAnsi="Times New Roman" w:cs="Times New Roman"/>
          <w:sz w:val="24"/>
          <w:szCs w:val="24"/>
        </w:rPr>
        <w:t xml:space="preserve">sjednici </w:t>
      </w:r>
      <w:r w:rsidRPr="00AF07DF">
        <w:rPr>
          <w:rFonts w:ascii="Times New Roman" w:hAnsi="Times New Roman" w:cs="Times New Roman"/>
          <w:sz w:val="24"/>
          <w:szCs w:val="24"/>
        </w:rPr>
        <w:t xml:space="preserve">  održanoj </w:t>
      </w:r>
      <w:r w:rsidR="00AF07DF" w:rsidRPr="00AF07DF">
        <w:rPr>
          <w:rFonts w:ascii="Times New Roman" w:hAnsi="Times New Roman" w:cs="Times New Roman"/>
          <w:sz w:val="24"/>
          <w:szCs w:val="24"/>
        </w:rPr>
        <w:t xml:space="preserve">27.travnja 2026 </w:t>
      </w:r>
      <w:r w:rsidRPr="00AF07DF">
        <w:rPr>
          <w:rFonts w:ascii="Times New Roman" w:hAnsi="Times New Roman" w:cs="Times New Roman"/>
          <w:sz w:val="24"/>
          <w:szCs w:val="24"/>
        </w:rPr>
        <w:t>.</w:t>
      </w:r>
      <w:r w:rsidRPr="00AF07D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F07DF">
        <w:rPr>
          <w:rFonts w:ascii="Times New Roman" w:hAnsi="Times New Roman" w:cs="Times New Roman"/>
          <w:sz w:val="24"/>
          <w:szCs w:val="24"/>
        </w:rPr>
        <w:t>godine</w:t>
      </w:r>
      <w:r w:rsidRPr="00AF07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7DF">
        <w:rPr>
          <w:rFonts w:ascii="Times New Roman" w:hAnsi="Times New Roman" w:cs="Times New Roman"/>
          <w:sz w:val="24"/>
          <w:szCs w:val="24"/>
        </w:rPr>
        <w:t>donosi</w:t>
      </w:r>
      <w:r w:rsidR="00AF07DF" w:rsidRPr="00AF07DF">
        <w:rPr>
          <w:rFonts w:ascii="Times New Roman" w:hAnsi="Times New Roman" w:cs="Times New Roman"/>
          <w:sz w:val="24"/>
          <w:szCs w:val="24"/>
        </w:rPr>
        <w:t>:</w:t>
      </w:r>
    </w:p>
    <w:p w14:paraId="6D67918C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94CEA80" w14:textId="77777777" w:rsidR="00F03653" w:rsidRPr="00F243FA" w:rsidRDefault="00F03653">
      <w:pPr>
        <w:pStyle w:val="Tijeloteksta"/>
        <w:spacing w:before="6"/>
        <w:rPr>
          <w:rFonts w:ascii="Times New Roman" w:hAnsi="Times New Roman" w:cs="Times New Roman"/>
          <w:sz w:val="24"/>
          <w:szCs w:val="24"/>
        </w:rPr>
      </w:pPr>
    </w:p>
    <w:p w14:paraId="66CCDD9B" w14:textId="77777777" w:rsidR="00F03653" w:rsidRPr="00F243FA" w:rsidRDefault="00000000" w:rsidP="00F243FA">
      <w:pPr>
        <w:pStyle w:val="Naslov1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PRAVILNIK</w:t>
      </w:r>
    </w:p>
    <w:p w14:paraId="5C5E6A7C" w14:textId="77777777" w:rsidR="00F03653" w:rsidRPr="00F243FA" w:rsidRDefault="00000000" w:rsidP="00F243FA">
      <w:pPr>
        <w:spacing w:before="249"/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FA">
        <w:rPr>
          <w:rFonts w:ascii="Times New Roman" w:hAnsi="Times New Roman" w:cs="Times New Roman"/>
          <w:b/>
          <w:sz w:val="24"/>
          <w:szCs w:val="24"/>
        </w:rPr>
        <w:t>O</w:t>
      </w:r>
      <w:r w:rsidRPr="00F243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STEGOVNOJ</w:t>
      </w:r>
      <w:r w:rsidRPr="00F243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I MATERIJALNOJ</w:t>
      </w:r>
      <w:r w:rsidRPr="00F243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ODGOVORNOSTI</w:t>
      </w:r>
      <w:r w:rsidRPr="00F243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RADNIKA</w:t>
      </w:r>
    </w:p>
    <w:p w14:paraId="2D27F575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71005E3F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62C8170" w14:textId="77777777" w:rsidR="00F03653" w:rsidRPr="00F243FA" w:rsidRDefault="00000000">
      <w:pPr>
        <w:pStyle w:val="Naslov2"/>
        <w:numPr>
          <w:ilvl w:val="0"/>
          <w:numId w:val="9"/>
        </w:numPr>
        <w:tabs>
          <w:tab w:val="left" w:pos="1119"/>
          <w:tab w:val="left" w:pos="1120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OPĆE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ODREDBE</w:t>
      </w:r>
    </w:p>
    <w:p w14:paraId="646E648D" w14:textId="77777777" w:rsidR="00F03653" w:rsidRPr="00F243FA" w:rsidRDefault="00F03653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7A145E45" w14:textId="77777777" w:rsidR="00F03653" w:rsidRPr="00F243FA" w:rsidRDefault="00000000" w:rsidP="00F243FA">
      <w:pPr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FA">
        <w:rPr>
          <w:rFonts w:ascii="Times New Roman" w:hAnsi="Times New Roman" w:cs="Times New Roman"/>
          <w:b/>
          <w:sz w:val="24"/>
          <w:szCs w:val="24"/>
        </w:rPr>
        <w:t>Članak</w:t>
      </w:r>
      <w:r w:rsidRPr="00F243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1.</w:t>
      </w:r>
    </w:p>
    <w:p w14:paraId="7A71703A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6CEB6850" w14:textId="58843112" w:rsidR="00F03653" w:rsidRPr="00F243FA" w:rsidRDefault="00000000">
      <w:pPr>
        <w:pStyle w:val="Tijeloteksta"/>
        <w:spacing w:line="280" w:lineRule="auto"/>
        <w:ind w:left="115" w:right="114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Ovim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Pravilnikom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utvrđuju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</w:t>
      </w:r>
      <w:r w:rsidRPr="00F243F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radnog</w:t>
      </w:r>
      <w:r w:rsidRPr="00F243F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odnosa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svezi</w:t>
      </w:r>
      <w:r w:rsidRPr="00F243F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radom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Dječjeg</w:t>
      </w:r>
      <w:r w:rsidRPr="00F243F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0715C" w:rsidRPr="00F243FA">
        <w:rPr>
          <w:rFonts w:ascii="Times New Roman" w:hAnsi="Times New Roman" w:cs="Times New Roman"/>
          <w:sz w:val="24"/>
          <w:szCs w:val="24"/>
        </w:rPr>
        <w:t>Crvenkapica Ilok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daljnjem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tekstu: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Vrtić),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izriču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postupak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nadležnost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tijela za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vođenje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izricanje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mjera.</w:t>
      </w:r>
    </w:p>
    <w:p w14:paraId="1E0DC006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08C5C82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3C58EC9" w14:textId="77777777" w:rsidR="00F03653" w:rsidRPr="00F243FA" w:rsidRDefault="00F03653">
      <w:pPr>
        <w:pStyle w:val="Tijeloteksta"/>
        <w:spacing w:before="6"/>
        <w:rPr>
          <w:rFonts w:ascii="Times New Roman" w:hAnsi="Times New Roman" w:cs="Times New Roman"/>
          <w:sz w:val="24"/>
          <w:szCs w:val="24"/>
        </w:rPr>
      </w:pPr>
    </w:p>
    <w:p w14:paraId="7D03B19F" w14:textId="77777777" w:rsidR="00F03653" w:rsidRPr="00F243FA" w:rsidRDefault="00000000" w:rsidP="00F243FA">
      <w:pPr>
        <w:pStyle w:val="Naslov2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2.</w:t>
      </w:r>
    </w:p>
    <w:p w14:paraId="11C223AA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5FDEF0D2" w14:textId="77777777" w:rsidR="00F03653" w:rsidRPr="00F243FA" w:rsidRDefault="00000000">
      <w:pPr>
        <w:pStyle w:val="Tijeloteksta"/>
        <w:spacing w:before="1"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Radnicima u smislu ovog Pravilnika smatraju se odgojitelji, stručni suradnici, administrativno-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pravni</w:t>
      </w:r>
      <w:r w:rsidRPr="00F243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</w:t>
      </w:r>
      <w:r w:rsidRPr="00F243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pomoćno-</w:t>
      </w:r>
      <w:r w:rsidRPr="00F243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tehnički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radnici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  <w:r w:rsidRPr="00F243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zaposleni</w:t>
      </w:r>
      <w:r w:rsidRPr="00F243F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određeno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neodređeno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vrijeme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(u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daljnjem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tekstu: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radnici).</w:t>
      </w:r>
    </w:p>
    <w:p w14:paraId="06C98DBF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D4F899C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F5F32D6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322E1DAD" w14:textId="77777777" w:rsidR="00F03653" w:rsidRPr="00F243FA" w:rsidRDefault="00000000" w:rsidP="00F243FA">
      <w:pPr>
        <w:pStyle w:val="Naslov2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3.</w:t>
      </w:r>
    </w:p>
    <w:p w14:paraId="2E3538E9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4AD50BED" w14:textId="77777777" w:rsidR="00F03653" w:rsidRPr="00F243FA" w:rsidRDefault="00000000">
      <w:pPr>
        <w:pStyle w:val="Tijeloteksta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Radnici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dužni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 skladu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 ugovorom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osobno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obavljati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preuzeti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posao.</w:t>
      </w:r>
    </w:p>
    <w:p w14:paraId="6BC44DD7" w14:textId="77777777" w:rsidR="00F243FA" w:rsidRDefault="00F243FA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6EA0C65" w14:textId="7653111C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 radnom odnosu, nakon sklapanja ugovora o radu, radnici su se dužni pridržavati zakonskih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 drugih propisa, međunarodnih ugovora, Statuta Vrtića, drugih općih akata i odluka koje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donose nadležna tijela Vrtića u svezi s radnim odnosom. Radnici su se dužni u svom radu,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djelovanju i ponašanju, u svim prigodama u Vrtiću i izvan njega pridržavati moralnih načela 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načela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profesionalne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etike.</w:t>
      </w:r>
    </w:p>
    <w:p w14:paraId="2B6C8763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D92A17A" w14:textId="77777777" w:rsidR="00F03653" w:rsidRPr="00F243FA" w:rsidRDefault="00F03653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7D49AE37" w14:textId="77777777" w:rsidR="00F03653" w:rsidRPr="00F243FA" w:rsidRDefault="00000000" w:rsidP="00F243FA">
      <w:pPr>
        <w:pStyle w:val="Naslov2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4.</w:t>
      </w:r>
    </w:p>
    <w:p w14:paraId="0EAD7F93" w14:textId="77777777" w:rsidR="00F03653" w:rsidRPr="00F243FA" w:rsidRDefault="00F03653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3103ED2A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Neizvršavanje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odnosa,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kršenje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pravila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ponašanja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utvrđenih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ovim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Pravilnikom, Statutom Vrtića, Zakonom o predškolskom odgoju i obrazovanju te narušavanje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ugleda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 i njenih radnika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povlači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stegovnu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odgovornost.</w:t>
      </w:r>
    </w:p>
    <w:p w14:paraId="7EAE3806" w14:textId="77777777" w:rsidR="00F03653" w:rsidRPr="00F243FA" w:rsidRDefault="00F03653">
      <w:pPr>
        <w:spacing w:line="280" w:lineRule="auto"/>
        <w:jc w:val="both"/>
        <w:rPr>
          <w:rFonts w:ascii="Times New Roman" w:hAnsi="Times New Roman" w:cs="Times New Roman"/>
          <w:sz w:val="24"/>
          <w:szCs w:val="24"/>
        </w:rPr>
        <w:sectPr w:rsidR="00F03653" w:rsidRPr="00F243FA">
          <w:pgSz w:w="11910" w:h="16840"/>
          <w:pgMar w:top="1320" w:right="1300" w:bottom="280" w:left="1300" w:header="720" w:footer="720" w:gutter="0"/>
          <w:cols w:space="720"/>
        </w:sectPr>
      </w:pPr>
    </w:p>
    <w:p w14:paraId="7CA8413A" w14:textId="77777777" w:rsidR="00F03653" w:rsidRPr="00F243FA" w:rsidRDefault="00000000">
      <w:pPr>
        <w:pStyle w:val="Naslov2"/>
        <w:numPr>
          <w:ilvl w:val="0"/>
          <w:numId w:val="9"/>
        </w:numPr>
        <w:tabs>
          <w:tab w:val="left" w:pos="1119"/>
          <w:tab w:val="left" w:pos="1120"/>
        </w:tabs>
        <w:spacing w:before="73"/>
        <w:ind w:righ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RADNE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 RADNIKA</w:t>
      </w:r>
    </w:p>
    <w:p w14:paraId="5DDB426F" w14:textId="77777777" w:rsidR="00F03653" w:rsidRPr="00F243FA" w:rsidRDefault="00F03653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3F90799C" w14:textId="77777777" w:rsidR="00F03653" w:rsidRPr="00F243FA" w:rsidRDefault="00000000" w:rsidP="00F243FA">
      <w:pPr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FA">
        <w:rPr>
          <w:rFonts w:ascii="Times New Roman" w:hAnsi="Times New Roman" w:cs="Times New Roman"/>
          <w:b/>
          <w:sz w:val="24"/>
          <w:szCs w:val="24"/>
        </w:rPr>
        <w:t>Članak</w:t>
      </w:r>
      <w:r w:rsidRPr="00F243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5.</w:t>
      </w:r>
    </w:p>
    <w:p w14:paraId="249634FC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17B5CD2" w14:textId="77777777" w:rsidR="00F03653" w:rsidRPr="00F243FA" w:rsidRDefault="00000000">
      <w:pPr>
        <w:pStyle w:val="Tijeloteksta"/>
        <w:spacing w:before="1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 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svezi s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radom, radnici Vrtića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imaju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naročito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sljedeće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obveze:</w:t>
      </w:r>
    </w:p>
    <w:p w14:paraId="64A4C3BF" w14:textId="77777777" w:rsidR="00F03653" w:rsidRPr="00F243FA" w:rsidRDefault="00F03653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1FF65FF7" w14:textId="77777777" w:rsidR="00F03653" w:rsidRPr="00F243FA" w:rsidRDefault="00000000">
      <w:pPr>
        <w:pStyle w:val="Odlomakpopisa"/>
        <w:numPr>
          <w:ilvl w:val="1"/>
          <w:numId w:val="9"/>
        </w:numPr>
        <w:tabs>
          <w:tab w:val="left" w:pos="155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poslove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zadaće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obavljaju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savjesno,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kvalitetno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pravovremeno,</w:t>
      </w:r>
    </w:p>
    <w:p w14:paraId="49CC3795" w14:textId="77777777" w:rsidR="00F03653" w:rsidRPr="00F243FA" w:rsidRDefault="00000000">
      <w:pPr>
        <w:pStyle w:val="Odlomakpopisa"/>
        <w:numPr>
          <w:ilvl w:val="1"/>
          <w:numId w:val="9"/>
        </w:numPr>
        <w:tabs>
          <w:tab w:val="left" w:pos="1557"/>
        </w:tabs>
        <w:spacing w:before="41" w:line="28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čuvaju i racionalno koriste opremu i uređaje Vrtića prema propisima i općim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aktima Vrtića,</w:t>
      </w:r>
    </w:p>
    <w:p w14:paraId="3A7D3974" w14:textId="77777777" w:rsidR="00F03653" w:rsidRPr="00F243FA" w:rsidRDefault="00000000">
      <w:pPr>
        <w:pStyle w:val="Odlomakpopisa"/>
        <w:numPr>
          <w:ilvl w:val="1"/>
          <w:numId w:val="9"/>
        </w:numPr>
        <w:tabs>
          <w:tab w:val="left" w:pos="1557"/>
        </w:tabs>
        <w:spacing w:before="1" w:line="28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uredno dolaze na rad i da se u vrijeme rada ne udaljavaju iz radnih prostorija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(učionica,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vježbaonica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sl.)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bez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znanja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odobrenja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nadležne</w:t>
      </w:r>
      <w:r w:rsidRPr="00F243F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osobe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(ravnatelja)</w:t>
      </w:r>
    </w:p>
    <w:p w14:paraId="7111E750" w14:textId="77777777" w:rsidR="00F03653" w:rsidRPr="00F243FA" w:rsidRDefault="00000000">
      <w:pPr>
        <w:pStyle w:val="Odlomakpopisa"/>
        <w:numPr>
          <w:ilvl w:val="1"/>
          <w:numId w:val="9"/>
        </w:numPr>
        <w:tabs>
          <w:tab w:val="left" w:pos="1557"/>
        </w:tabs>
        <w:spacing w:line="28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najkasnije u roku od 24 sata obavijeste ravnatelja, stručne suradnike ili tajnika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drugu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osobu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odredi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ravnatelj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razlozima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spriječenosti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dolazak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</w:t>
      </w:r>
    </w:p>
    <w:p w14:paraId="56E3CF8A" w14:textId="77777777" w:rsidR="00F03653" w:rsidRPr="00F243FA" w:rsidRDefault="00000000">
      <w:pPr>
        <w:pStyle w:val="Odlomakpopisa"/>
        <w:numPr>
          <w:ilvl w:val="1"/>
          <w:numId w:val="9"/>
        </w:numPr>
        <w:tabs>
          <w:tab w:val="left" w:pos="1557"/>
        </w:tabs>
        <w:spacing w:line="248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pridržavaju mjera zaštite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upotrebljavaju zaštitna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sredstva</w:t>
      </w:r>
    </w:p>
    <w:p w14:paraId="7C9DB520" w14:textId="77777777" w:rsidR="00F03653" w:rsidRPr="00F243FA" w:rsidRDefault="00000000">
      <w:pPr>
        <w:pStyle w:val="Odlomakpopisa"/>
        <w:numPr>
          <w:ilvl w:val="1"/>
          <w:numId w:val="9"/>
        </w:numPr>
        <w:tabs>
          <w:tab w:val="left" w:pos="1555"/>
          <w:tab w:val="left" w:pos="1557"/>
        </w:tabs>
        <w:spacing w:before="38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stalno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usavršavaju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svoje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stručne 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druge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sposobnosti</w:t>
      </w:r>
    </w:p>
    <w:p w14:paraId="493A7E37" w14:textId="77777777" w:rsidR="00F03653" w:rsidRPr="00F243FA" w:rsidRDefault="00000000">
      <w:pPr>
        <w:pStyle w:val="Odlomakpopisa"/>
        <w:numPr>
          <w:ilvl w:val="1"/>
          <w:numId w:val="9"/>
        </w:numPr>
        <w:tabs>
          <w:tab w:val="left" w:pos="1555"/>
          <w:tab w:val="left" w:pos="1557"/>
        </w:tabs>
        <w:spacing w:before="42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svojim radom i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ponašanjem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čuvaju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ugled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</w:t>
      </w:r>
    </w:p>
    <w:p w14:paraId="6408EBE7" w14:textId="77777777" w:rsidR="00F03653" w:rsidRPr="00F243FA" w:rsidRDefault="00000000">
      <w:pPr>
        <w:pStyle w:val="Odlomakpopisa"/>
        <w:numPr>
          <w:ilvl w:val="1"/>
          <w:numId w:val="9"/>
        </w:numPr>
        <w:tabs>
          <w:tab w:val="left" w:pos="1555"/>
          <w:tab w:val="left" w:pos="1557"/>
        </w:tabs>
        <w:spacing w:before="44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čuvaju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poslovnu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tajnu</w:t>
      </w:r>
    </w:p>
    <w:p w14:paraId="454EFAA6" w14:textId="77777777" w:rsidR="00F03653" w:rsidRPr="00F243FA" w:rsidRDefault="00000000">
      <w:pPr>
        <w:pStyle w:val="Odlomakpopisa"/>
        <w:numPr>
          <w:ilvl w:val="1"/>
          <w:numId w:val="9"/>
        </w:numPr>
        <w:tabs>
          <w:tab w:val="left" w:pos="1555"/>
          <w:tab w:val="left" w:pos="155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sudjeluju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otklanjanju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opasnosti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mogu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ugroziti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Vrtić.</w:t>
      </w:r>
    </w:p>
    <w:p w14:paraId="01F28435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4FC686D2" w14:textId="77777777" w:rsidR="00F03653" w:rsidRPr="00F243FA" w:rsidRDefault="00000000">
      <w:pPr>
        <w:pStyle w:val="Tijeloteksta"/>
        <w:spacing w:line="283" w:lineRule="auto"/>
        <w:ind w:left="115" w:right="45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Radnim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obvezama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smatraju 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druge radne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 utvrđene zakonom 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drugim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općim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aktima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Vrtića.</w:t>
      </w:r>
    </w:p>
    <w:p w14:paraId="21B4E717" w14:textId="77777777" w:rsidR="00F03653" w:rsidRPr="00F243FA" w:rsidRDefault="00F03653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3412279C" w14:textId="77777777" w:rsidR="00F03653" w:rsidRDefault="00000000" w:rsidP="00F243FA">
      <w:pPr>
        <w:pStyle w:val="Naslov2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6.</w:t>
      </w:r>
    </w:p>
    <w:p w14:paraId="378665BD" w14:textId="77777777" w:rsidR="00F03653" w:rsidRPr="00A213D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9F9C3E0" w14:textId="77777777" w:rsidR="00F03653" w:rsidRPr="00A213DA" w:rsidRDefault="00000000">
      <w:pPr>
        <w:pStyle w:val="Tijeloteksta"/>
        <w:spacing w:line="280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A213DA">
        <w:rPr>
          <w:rFonts w:ascii="Times New Roman" w:hAnsi="Times New Roman" w:cs="Times New Roman"/>
          <w:sz w:val="24"/>
          <w:szCs w:val="24"/>
        </w:rPr>
        <w:t>Radnici</w:t>
      </w:r>
      <w:r w:rsidRPr="00A213D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odgovaraju</w:t>
      </w:r>
      <w:r w:rsidRPr="00A213D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za</w:t>
      </w:r>
      <w:r w:rsidRPr="00A213D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povrede</w:t>
      </w:r>
      <w:r w:rsidRPr="00A213D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radne</w:t>
      </w:r>
      <w:r w:rsidRPr="00A213D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obveze</w:t>
      </w:r>
      <w:r w:rsidRPr="00A213D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ako</w:t>
      </w:r>
      <w:r w:rsidRPr="00A213D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povjerene</w:t>
      </w:r>
      <w:r w:rsidRPr="00A213D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poslove</w:t>
      </w:r>
      <w:r w:rsidRPr="00A213D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ne</w:t>
      </w:r>
      <w:r w:rsidRPr="00A213D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obavljaju</w:t>
      </w:r>
      <w:r w:rsidRPr="00A213D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savjesno,</w:t>
      </w:r>
      <w:r w:rsidRPr="00A213D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stručno</w:t>
      </w:r>
      <w:r w:rsidRPr="00A213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i</w:t>
      </w:r>
      <w:r w:rsidRPr="00A213D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u</w:t>
      </w:r>
      <w:r w:rsidRPr="00A213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zadanim</w:t>
      </w:r>
      <w:r w:rsidRPr="00A213D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13DA">
        <w:rPr>
          <w:rFonts w:ascii="Times New Roman" w:hAnsi="Times New Roman" w:cs="Times New Roman"/>
          <w:sz w:val="24"/>
          <w:szCs w:val="24"/>
        </w:rPr>
        <w:t>rokovima.</w:t>
      </w:r>
    </w:p>
    <w:p w14:paraId="3DDC3567" w14:textId="77777777" w:rsidR="00F03653" w:rsidRPr="00A213D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3F97FC4" w14:textId="77777777" w:rsidR="00F03653" w:rsidRPr="00F243FA" w:rsidRDefault="00000000">
      <w:pPr>
        <w:pStyle w:val="Naslov2"/>
        <w:numPr>
          <w:ilvl w:val="0"/>
          <w:numId w:val="9"/>
        </w:numPr>
        <w:tabs>
          <w:tab w:val="left" w:pos="1119"/>
          <w:tab w:val="left" w:pos="1120"/>
        </w:tabs>
        <w:spacing w:before="213"/>
        <w:ind w:righ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POVREDE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</w:t>
      </w:r>
    </w:p>
    <w:p w14:paraId="55A769C1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5CBAA280" w14:textId="77777777" w:rsidR="00F03653" w:rsidRPr="00F243FA" w:rsidRDefault="00000000" w:rsidP="00F243FA">
      <w:pPr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FA">
        <w:rPr>
          <w:rFonts w:ascii="Times New Roman" w:hAnsi="Times New Roman" w:cs="Times New Roman"/>
          <w:b/>
          <w:sz w:val="24"/>
          <w:szCs w:val="24"/>
        </w:rPr>
        <w:t>Članak</w:t>
      </w:r>
      <w:r w:rsidRPr="00F243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7.</w:t>
      </w:r>
    </w:p>
    <w:p w14:paraId="7EF8F4EB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FD8D535" w14:textId="77777777" w:rsidR="00F03653" w:rsidRPr="00F243FA" w:rsidRDefault="00000000">
      <w:pPr>
        <w:pStyle w:val="Tijeloteksta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Povrede radnih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 koje radnik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počini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svom radu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mogu biti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lakše 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teže.</w:t>
      </w:r>
    </w:p>
    <w:p w14:paraId="2C781338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3539004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47C8D4C0" w14:textId="77777777" w:rsidR="00F03653" w:rsidRPr="00F243FA" w:rsidRDefault="00000000" w:rsidP="00F243FA">
      <w:pPr>
        <w:pStyle w:val="Naslov2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8.</w:t>
      </w:r>
    </w:p>
    <w:p w14:paraId="7E96A7C8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74AFA248" w14:textId="77777777" w:rsidR="00F03653" w:rsidRPr="00F243FA" w:rsidRDefault="00000000">
      <w:pPr>
        <w:pStyle w:val="Tijeloteksta"/>
        <w:spacing w:before="1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Lakše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 obveza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jesu:</w:t>
      </w:r>
    </w:p>
    <w:p w14:paraId="2118B0B9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sz w:val="24"/>
          <w:szCs w:val="24"/>
        </w:rPr>
      </w:pPr>
    </w:p>
    <w:p w14:paraId="4B406E4A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line="28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nepravovremeno obavještavanje nadležne osobe o spriječenosti dolaska 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 kao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odbijanje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izvršenja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pojedinog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radnog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zadatka,</w:t>
      </w:r>
    </w:p>
    <w:p w14:paraId="01D3F8DC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line="28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stalno i neopravdano zakašnjavanje na rad ili nedopušteno napuštanje radnog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mjesta tijekom radnog vremena, odnosno raniji odlazak s radnog mjesta prije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utvrđenog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vremena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više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tri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puta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roku od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mjesec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dana,</w:t>
      </w:r>
    </w:p>
    <w:p w14:paraId="362262AC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before="79" w:line="283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nepravilan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odnos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prema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drugim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zaposlenicima,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stvara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uznemirenost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netrpeljivost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među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radnicima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</w:p>
    <w:p w14:paraId="60302D49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line="244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zlouporaba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sredstava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bez</w:t>
      </w:r>
      <w:r w:rsidRPr="00F243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namjere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prisvajanja,</w:t>
      </w:r>
    </w:p>
    <w:p w14:paraId="33462A54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before="41" w:line="28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nepravovremeno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izvršenje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naloga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donesenih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tijela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nadležnih osoba (ravnatelja,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stručnih suradnika, tajnika i voditelja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objekta),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zbog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toga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nisu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nastupile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štetne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posljedice,</w:t>
      </w:r>
    </w:p>
    <w:p w14:paraId="25D2A611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line="249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nemarno</w:t>
      </w:r>
      <w:r w:rsidRPr="00F243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izvršavanje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zadaća,</w:t>
      </w:r>
    </w:p>
    <w:p w14:paraId="1D39B3F1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before="42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neuredno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držanje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dokumenata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neuredno</w:t>
      </w:r>
      <w:r w:rsidRPr="00F243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vođenje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propisanih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evidencija,</w:t>
      </w:r>
    </w:p>
    <w:p w14:paraId="49B8EF41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1" w:line="28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neuredno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držanje</w:t>
      </w:r>
      <w:r w:rsidRPr="00F243F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materijala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druge</w:t>
      </w:r>
      <w:r w:rsidRPr="00F243F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robe</w:t>
      </w:r>
      <w:r w:rsidRPr="00F243F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skladištu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ostalim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prostorima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</w:p>
    <w:p w14:paraId="56BF6E1F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1" w:line="28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nepažljivo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nemarno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rukovanje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opremom,</w:t>
      </w:r>
      <w:r w:rsidRPr="00F243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alatom,</w:t>
      </w:r>
      <w:r w:rsidRPr="00F243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uređajima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uslijed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čega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nastupila ili mogla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nastupiti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šteta,</w:t>
      </w:r>
    </w:p>
    <w:p w14:paraId="08F08F7B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line="24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nepristojno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neprimjereno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ponašanje,</w:t>
      </w:r>
    </w:p>
    <w:p w14:paraId="0FBD0A99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iznošenje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netočnih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informacija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poslovanju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Vrtića.</w:t>
      </w:r>
    </w:p>
    <w:p w14:paraId="23B81C7C" w14:textId="77777777" w:rsidR="00F03653" w:rsidRPr="00F243FA" w:rsidRDefault="00F03653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692980CF" w14:textId="77777777" w:rsidR="00F03653" w:rsidRPr="00F243FA" w:rsidRDefault="00000000" w:rsidP="00F243FA">
      <w:pPr>
        <w:pStyle w:val="Naslov2"/>
        <w:spacing w:before="93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9.</w:t>
      </w:r>
    </w:p>
    <w:p w14:paraId="783F7524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57DCE28" w14:textId="77777777" w:rsidR="00F03653" w:rsidRPr="00F243FA" w:rsidRDefault="00000000">
      <w:pPr>
        <w:pStyle w:val="Tijeloteksta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Teže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jesu:</w:t>
      </w:r>
    </w:p>
    <w:p w14:paraId="332C839B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98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svako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nepridržavanje odredbi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normativnih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akata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odluka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</w:p>
    <w:p w14:paraId="4DC1B2DD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1" w:line="283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neizvršavanje</w:t>
      </w:r>
      <w:r w:rsidRPr="00F243F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nesavjesno,</w:t>
      </w:r>
      <w:r w:rsidRPr="00F243F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nepravovremeno</w:t>
      </w:r>
      <w:r w:rsidRPr="00F243F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nemarno</w:t>
      </w:r>
      <w:r w:rsidRPr="00F243F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izvršavanje</w:t>
      </w:r>
      <w:r w:rsidRPr="00F243F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,</w:t>
      </w:r>
    </w:p>
    <w:p w14:paraId="1AF7B529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line="244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odbijanje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izvršavanja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radnog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zadatka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bez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opravdanog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razloga,</w:t>
      </w:r>
    </w:p>
    <w:p w14:paraId="2BED9673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1" w:line="28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dolazak</w:t>
      </w:r>
      <w:r w:rsidRPr="00F243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</w:t>
      </w:r>
      <w:r w:rsidRPr="00F243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obavljanje</w:t>
      </w:r>
      <w:r w:rsidRPr="00F243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</w:t>
      </w:r>
      <w:r w:rsidRPr="00F243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zadaća</w:t>
      </w:r>
      <w:r w:rsidRPr="00F243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</w:t>
      </w:r>
      <w:r w:rsidRPr="00F243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utjecajem</w:t>
      </w:r>
      <w:r w:rsidRPr="00F243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opojnih</w:t>
      </w:r>
      <w:r w:rsidRPr="00F243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sredstava</w:t>
      </w:r>
      <w:r w:rsidRPr="00F243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alkohola te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njihovo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konzumiranje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tijekom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radnog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vremena,</w:t>
      </w:r>
    </w:p>
    <w:p w14:paraId="54B1883A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zlouporaba</w:t>
      </w:r>
      <w:r w:rsidRPr="00F243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položaja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prekoračenje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ovlasti,</w:t>
      </w:r>
    </w:p>
    <w:p w14:paraId="39C3F9BA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izazivanje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nereda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tučnjave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Vrtiću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kao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poticanje na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nered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tučnjavu,</w:t>
      </w:r>
    </w:p>
    <w:p w14:paraId="2E503A8D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before="42" w:line="280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nepoštivanje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digniteta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djece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roditelja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njihovo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šikaniranje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(nepristojno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neprimjereno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ponašanje,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rješavanje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nesporazuma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tjelesnim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verbalnim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obračunima),</w:t>
      </w:r>
    </w:p>
    <w:p w14:paraId="56E2EEDD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line="28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izravno ili neizravno diskriminiranje drugog radnika ili djeteta, uznemiravanje 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spolno</w:t>
      </w:r>
      <w:r w:rsidRPr="00F243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uznemiravanje,</w:t>
      </w:r>
    </w:p>
    <w:p w14:paraId="5AF2849A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7"/>
        </w:tabs>
        <w:spacing w:line="24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falsificiranje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isprave, odnosno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dokumenata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svezi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radom,</w:t>
      </w:r>
    </w:p>
    <w:p w14:paraId="24D5EC80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1" w:line="283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sklapanje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poslova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</w:t>
      </w:r>
      <w:r w:rsidRPr="00F243F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djelatnosti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svoj</w:t>
      </w:r>
      <w:r w:rsidRPr="00F243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tuđi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račun,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bez</w:t>
      </w:r>
      <w:r w:rsidRPr="00F243F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odobrenja</w:t>
      </w:r>
      <w:r w:rsidRPr="00F243F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ravnateljice,</w:t>
      </w:r>
    </w:p>
    <w:p w14:paraId="3DDEBB33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line="28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ponavljanje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lakših</w:t>
      </w:r>
      <w:r w:rsidRPr="00F243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povreda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</w:t>
      </w:r>
      <w:r w:rsidRPr="00F243F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više</w:t>
      </w:r>
      <w:r w:rsidRPr="00F243F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dva</w:t>
      </w:r>
      <w:r w:rsidRPr="00F243F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puta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roku</w:t>
      </w:r>
      <w:r w:rsidRPr="00F243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6</w:t>
      </w:r>
      <w:r w:rsidRPr="00F243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(šest)</w:t>
      </w:r>
      <w:r w:rsidRPr="00F243F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mjeseci,</w:t>
      </w:r>
    </w:p>
    <w:p w14:paraId="24C05F0F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line="24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falsificiranje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zapisnika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odluka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tijela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</w:p>
    <w:p w14:paraId="030B7987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37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neopravdano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izostajanje</w:t>
      </w:r>
      <w:r w:rsidRPr="00F243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posla,</w:t>
      </w:r>
    </w:p>
    <w:p w14:paraId="6A41D08F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4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zlouporaba</w:t>
      </w:r>
      <w:r w:rsidRPr="00F243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bolovanja,</w:t>
      </w:r>
    </w:p>
    <w:p w14:paraId="79EAF7B5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neovlašteno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korištenje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protupravno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otuđivanje sredstava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imovine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</w:p>
    <w:p w14:paraId="462DD1F7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2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povreda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propisa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sigurnosti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zaštiti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propisa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zaštiti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požara,</w:t>
      </w:r>
    </w:p>
    <w:p w14:paraId="66DCCA45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618"/>
          <w:tab w:val="left" w:pos="1619"/>
        </w:tabs>
        <w:spacing w:before="41"/>
        <w:ind w:left="1618" w:hanging="423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iznošenje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laži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funkcioniranju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</w:p>
    <w:p w14:paraId="3F48953B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before="44" w:line="28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obavljanje</w:t>
      </w:r>
      <w:r w:rsidRPr="00F243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poslova</w:t>
      </w:r>
      <w:r w:rsidRPr="00F243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radnom</w:t>
      </w:r>
      <w:r w:rsidRPr="00F243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procesu</w:t>
      </w:r>
      <w:r w:rsidRPr="00F243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drugog</w:t>
      </w:r>
      <w:r w:rsidRPr="00F243F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poslodavca</w:t>
      </w:r>
      <w:r w:rsidRPr="00F243F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bez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suglasnosti</w:t>
      </w:r>
      <w:r w:rsidRPr="00F243F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</w:p>
    <w:p w14:paraId="5E91BBF1" w14:textId="77777777" w:rsidR="00F03653" w:rsidRPr="00F243FA" w:rsidRDefault="00000000">
      <w:pPr>
        <w:pStyle w:val="Odlomakpopisa"/>
        <w:numPr>
          <w:ilvl w:val="0"/>
          <w:numId w:val="8"/>
        </w:numPr>
        <w:tabs>
          <w:tab w:val="left" w:pos="1555"/>
          <w:tab w:val="left" w:pos="1557"/>
        </w:tabs>
        <w:spacing w:line="24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odavanje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poslovne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tajne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određene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zakonom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drugim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propisima,</w:t>
      </w:r>
    </w:p>
    <w:p w14:paraId="20D3106B" w14:textId="0C3ABB89" w:rsidR="00F03653" w:rsidRPr="00F243FA" w:rsidRDefault="00000000" w:rsidP="00F243FA">
      <w:pPr>
        <w:pStyle w:val="Odlomakpopisa"/>
        <w:numPr>
          <w:ilvl w:val="0"/>
          <w:numId w:val="8"/>
        </w:numPr>
        <w:tabs>
          <w:tab w:val="left" w:pos="643"/>
          <w:tab w:val="left" w:pos="1557"/>
        </w:tabs>
        <w:spacing w:before="79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namjerno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zbog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krajnje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nepažnje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uzrokovanje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veće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materijalne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štete.</w:t>
      </w:r>
    </w:p>
    <w:p w14:paraId="5C29AA8B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5806FE3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48ABC24" w14:textId="77777777" w:rsidR="00F03653" w:rsidRPr="00F243FA" w:rsidRDefault="00000000">
      <w:pPr>
        <w:pStyle w:val="Naslov2"/>
        <w:numPr>
          <w:ilvl w:val="0"/>
          <w:numId w:val="9"/>
        </w:numPr>
        <w:tabs>
          <w:tab w:val="left" w:pos="1119"/>
          <w:tab w:val="left" w:pos="1120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MJERE ZA</w:t>
      </w:r>
      <w:r w:rsidRPr="00F243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</w:t>
      </w:r>
    </w:p>
    <w:p w14:paraId="29607291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7417F512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621AFEB" w14:textId="77777777" w:rsidR="00F03653" w:rsidRPr="00F243FA" w:rsidRDefault="00000000" w:rsidP="002F16A8">
      <w:pPr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FA">
        <w:rPr>
          <w:rFonts w:ascii="Times New Roman" w:hAnsi="Times New Roman" w:cs="Times New Roman"/>
          <w:b/>
          <w:sz w:val="24"/>
          <w:szCs w:val="24"/>
        </w:rPr>
        <w:t>Članak</w:t>
      </w:r>
      <w:r w:rsidRPr="00F243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10.</w:t>
      </w:r>
    </w:p>
    <w:p w14:paraId="6566B84A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30B8DAA2" w14:textId="77777777" w:rsidR="00F03653" w:rsidRPr="00F243FA" w:rsidRDefault="00000000">
      <w:pPr>
        <w:pStyle w:val="Tijeloteksta"/>
        <w:spacing w:line="280" w:lineRule="auto"/>
        <w:ind w:left="115" w:right="114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Za povrede radnih obveza iz čl. 8. i 9. ovog Pravilnika, radniku se može izreći jedna 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sljedećih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mjera:</w:t>
      </w:r>
    </w:p>
    <w:p w14:paraId="3EA833F8" w14:textId="77777777" w:rsidR="00F03653" w:rsidRPr="00F243FA" w:rsidRDefault="00000000">
      <w:pPr>
        <w:pStyle w:val="Odlomakpopisa"/>
        <w:numPr>
          <w:ilvl w:val="0"/>
          <w:numId w:val="7"/>
        </w:numPr>
        <w:tabs>
          <w:tab w:val="left" w:pos="837"/>
        </w:tabs>
        <w:spacing w:before="198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usmena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opomena,</w:t>
      </w:r>
    </w:p>
    <w:p w14:paraId="55DE96FF" w14:textId="77777777" w:rsidR="00F03653" w:rsidRPr="00F243FA" w:rsidRDefault="00000000">
      <w:pPr>
        <w:pStyle w:val="Odlomakpopisa"/>
        <w:numPr>
          <w:ilvl w:val="0"/>
          <w:numId w:val="7"/>
        </w:numPr>
        <w:tabs>
          <w:tab w:val="left" w:pos="837"/>
        </w:tabs>
        <w:spacing w:before="43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pisano</w:t>
      </w:r>
      <w:r w:rsidRPr="00F243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upozorenje,</w:t>
      </w:r>
    </w:p>
    <w:p w14:paraId="57538FAC" w14:textId="77777777" w:rsidR="00F03653" w:rsidRPr="00F243FA" w:rsidRDefault="00000000">
      <w:pPr>
        <w:pStyle w:val="Odlomakpopisa"/>
        <w:numPr>
          <w:ilvl w:val="0"/>
          <w:numId w:val="7"/>
        </w:numPr>
        <w:tabs>
          <w:tab w:val="left" w:pos="837"/>
        </w:tabs>
        <w:spacing w:before="42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ustega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plaći</w:t>
      </w:r>
    </w:p>
    <w:p w14:paraId="3BBBADEC" w14:textId="77777777" w:rsidR="00F03653" w:rsidRPr="00F243FA" w:rsidRDefault="00000000">
      <w:pPr>
        <w:pStyle w:val="Odlomakpopisa"/>
        <w:numPr>
          <w:ilvl w:val="0"/>
          <w:numId w:val="7"/>
        </w:numPr>
        <w:tabs>
          <w:tab w:val="left" w:pos="83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redoviti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otkaz,</w:t>
      </w:r>
    </w:p>
    <w:p w14:paraId="2A0C1AEA" w14:textId="77777777" w:rsidR="00F03653" w:rsidRPr="00F243FA" w:rsidRDefault="00000000">
      <w:pPr>
        <w:pStyle w:val="Odlomakpopisa"/>
        <w:numPr>
          <w:ilvl w:val="0"/>
          <w:numId w:val="7"/>
        </w:numPr>
        <w:tabs>
          <w:tab w:val="left" w:pos="837"/>
        </w:tabs>
        <w:spacing w:before="42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izvanredni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otkaz,</w:t>
      </w:r>
    </w:p>
    <w:p w14:paraId="2D71573B" w14:textId="77777777" w:rsidR="00F03653" w:rsidRPr="00F243FA" w:rsidRDefault="00000000">
      <w:pPr>
        <w:pStyle w:val="Odlomakpopisa"/>
        <w:numPr>
          <w:ilvl w:val="0"/>
          <w:numId w:val="7"/>
        </w:numPr>
        <w:tabs>
          <w:tab w:val="left" w:pos="83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novčana naknada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štete.</w:t>
      </w:r>
    </w:p>
    <w:p w14:paraId="702C2C33" w14:textId="77777777" w:rsidR="00F03653" w:rsidRPr="00F243FA" w:rsidRDefault="00F03653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69A8A273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Mjera novčane naknade štete može se primijeniti kumulativno s nekom drugom mjerom iz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stavka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1.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ovog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članka.</w:t>
      </w:r>
    </w:p>
    <w:p w14:paraId="056D14C9" w14:textId="77777777" w:rsidR="00F03653" w:rsidRPr="00F243FA" w:rsidRDefault="00000000">
      <w:pPr>
        <w:pStyle w:val="Tijeloteksta"/>
        <w:spacing w:before="200" w:line="280" w:lineRule="auto"/>
        <w:ind w:left="115" w:right="11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Mjere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mogu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primijeniti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protiv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prouzročio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diskriminaciju,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odnosno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uznemiravanje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spolno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uznemiravanje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jesu:</w:t>
      </w:r>
    </w:p>
    <w:p w14:paraId="44C311ED" w14:textId="77777777" w:rsidR="00F03653" w:rsidRPr="00F243FA" w:rsidRDefault="00000000">
      <w:pPr>
        <w:pStyle w:val="Odlomakpopisa"/>
        <w:numPr>
          <w:ilvl w:val="0"/>
          <w:numId w:val="6"/>
        </w:numPr>
        <w:tabs>
          <w:tab w:val="left" w:pos="837"/>
        </w:tabs>
        <w:spacing w:before="200" w:line="28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usmena</w:t>
      </w:r>
      <w:r w:rsidRPr="00F243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opomena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pisano</w:t>
      </w:r>
      <w:r w:rsidRPr="00F243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upozorenje,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radi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jednokratnom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blažem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obliku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uznemiravanja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 ako postoje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izgledi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 se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uznemiravanje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više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neće ponoviti</w:t>
      </w:r>
    </w:p>
    <w:p w14:paraId="0A937FB3" w14:textId="77777777" w:rsidR="00F03653" w:rsidRPr="00F243FA" w:rsidRDefault="00000000">
      <w:pPr>
        <w:pStyle w:val="Odlomakpopisa"/>
        <w:numPr>
          <w:ilvl w:val="0"/>
          <w:numId w:val="6"/>
        </w:numPr>
        <w:tabs>
          <w:tab w:val="left" w:pos="837"/>
        </w:tabs>
        <w:spacing w:line="24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redoviti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otkaz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ponudom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izmijenjenog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ugovora</w:t>
      </w:r>
    </w:p>
    <w:p w14:paraId="5796BE42" w14:textId="77777777" w:rsidR="00F03653" w:rsidRPr="00F243FA" w:rsidRDefault="00000000">
      <w:pPr>
        <w:pStyle w:val="Odlomakpopisa"/>
        <w:numPr>
          <w:ilvl w:val="0"/>
          <w:numId w:val="6"/>
        </w:numPr>
        <w:tabs>
          <w:tab w:val="left" w:pos="837"/>
        </w:tabs>
        <w:spacing w:before="41" w:line="28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izvanredni otkaz ugovora o radu, ako se radi o težem obliku uznemiravanja ili spolnog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uznemiravanja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ponovljenom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lakšem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obliku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uznemiravanja.</w:t>
      </w:r>
    </w:p>
    <w:p w14:paraId="4D0DC7B6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4B373E0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3711B4A" w14:textId="77777777" w:rsidR="00F03653" w:rsidRPr="00F243FA" w:rsidRDefault="00000000" w:rsidP="002F16A8">
      <w:pPr>
        <w:pStyle w:val="Naslov2"/>
        <w:spacing w:before="140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11.</w:t>
      </w:r>
    </w:p>
    <w:p w14:paraId="7530A139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65A60283" w14:textId="3DD6F61E" w:rsidR="00F03653" w:rsidRPr="00F243FA" w:rsidRDefault="00000000">
      <w:pPr>
        <w:pStyle w:val="Tijeloteksta"/>
        <w:spacing w:before="1"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Prema težini povrede, uvjetima pod kojima je nastala i posljedicama koje je izazvala ili 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mogla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izazvati,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Povjerenstvo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će ocijeniti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koju mjeru treba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prim</w:t>
      </w:r>
      <w:r w:rsidR="00E56B61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z w:val="24"/>
          <w:szCs w:val="24"/>
        </w:rPr>
        <w:t>jeniti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prema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radniku.</w:t>
      </w:r>
    </w:p>
    <w:p w14:paraId="2CBB50B4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913DF8F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A744670" w14:textId="77777777" w:rsidR="00F03653" w:rsidRPr="00F243FA" w:rsidRDefault="00000000" w:rsidP="002F16A8">
      <w:pPr>
        <w:pStyle w:val="Naslov2"/>
        <w:spacing w:before="140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12.</w:t>
      </w:r>
    </w:p>
    <w:p w14:paraId="59BF408E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191C69D2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Za laku povredu obveza iz radnog odnosa navedenim u članku 8. ovog Pravilnika radniku 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može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samo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izreći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usmena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opomena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pisano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upozorenje.</w:t>
      </w:r>
    </w:p>
    <w:p w14:paraId="721455C8" w14:textId="77777777" w:rsidR="00F03653" w:rsidRPr="00F243FA" w:rsidRDefault="00000000">
      <w:pPr>
        <w:pStyle w:val="Tijeloteksta"/>
        <w:spacing w:before="200"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Usmena opomena i pisano upozorenje su mjere kojima se radnik upozorava na obveze iz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radnog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odnosa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</w:t>
      </w:r>
      <w:r w:rsidRPr="00F243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povrijeđene</w:t>
      </w:r>
      <w:r w:rsidRPr="00F243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njegovim</w:t>
      </w:r>
      <w:r w:rsidRPr="00F243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ponašanjem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navedenim</w:t>
      </w:r>
      <w:r w:rsidRPr="00F243F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članku</w:t>
      </w:r>
      <w:r w:rsidRPr="00F243F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5.,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8.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9.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ovog Pravilnika, te mu ukazuje na mogućnost otkaza (redovitog) za slučaj nastavka kršenja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tih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obveza.</w:t>
      </w:r>
    </w:p>
    <w:p w14:paraId="112BD837" w14:textId="77777777" w:rsidR="00F03653" w:rsidRPr="00F243FA" w:rsidRDefault="00F03653">
      <w:pPr>
        <w:spacing w:line="280" w:lineRule="auto"/>
        <w:jc w:val="both"/>
        <w:rPr>
          <w:rFonts w:ascii="Times New Roman" w:hAnsi="Times New Roman" w:cs="Times New Roman"/>
          <w:sz w:val="24"/>
          <w:szCs w:val="24"/>
        </w:rPr>
        <w:sectPr w:rsidR="00F03653" w:rsidRPr="00F243FA" w:rsidSect="00F243FA">
          <w:pgSz w:w="11910" w:h="16840"/>
          <w:pgMar w:top="1320" w:right="1300" w:bottom="1134" w:left="1300" w:header="720" w:footer="720" w:gutter="0"/>
          <w:cols w:space="720"/>
        </w:sectPr>
      </w:pPr>
    </w:p>
    <w:p w14:paraId="5A126183" w14:textId="77777777" w:rsidR="00F03653" w:rsidRPr="00F243FA" w:rsidRDefault="00000000" w:rsidP="00E56B61">
      <w:pPr>
        <w:pStyle w:val="Naslov2"/>
        <w:spacing w:before="73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13.</w:t>
      </w:r>
    </w:p>
    <w:p w14:paraId="0E33CCE3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7447E253" w14:textId="77777777" w:rsidR="00F03653" w:rsidRPr="00F243FA" w:rsidRDefault="00000000">
      <w:pPr>
        <w:pStyle w:val="Tijeloteksta"/>
        <w:spacing w:before="1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Mjeru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ustege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plaći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moguća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izreći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samostalno ili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kumulativno.</w:t>
      </w:r>
    </w:p>
    <w:p w14:paraId="04C27D65" w14:textId="77777777" w:rsidR="00F03653" w:rsidRPr="00F243FA" w:rsidRDefault="00F03653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34514D41" w14:textId="77777777" w:rsidR="00F03653" w:rsidRPr="00F243FA" w:rsidRDefault="00000000">
      <w:pPr>
        <w:pStyle w:val="Tijeloteksta"/>
        <w:spacing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Ukoliko mjere usmene opomene i pisanog upozorenja nisu rezultirale otklanjanju povreda iz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odnosa, pristupit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će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ustege na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plaći.</w:t>
      </w:r>
    </w:p>
    <w:p w14:paraId="2E0D8DFB" w14:textId="77777777" w:rsidR="00F03653" w:rsidRPr="00F243FA" w:rsidRDefault="00000000">
      <w:pPr>
        <w:pStyle w:val="Tijeloteksta"/>
        <w:spacing w:before="197" w:line="283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Ustega može iznositi najviše 20 % radnikove prosječne neto plaće (isplaćene u posljedna tri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mjeseca),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 o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visini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će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odlučiti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Povjerenstvo.</w:t>
      </w:r>
    </w:p>
    <w:p w14:paraId="590CA814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598F58F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811572C" w14:textId="77777777" w:rsidR="00F03653" w:rsidRPr="00F243FA" w:rsidRDefault="00000000" w:rsidP="00E56B61">
      <w:pPr>
        <w:pStyle w:val="Naslov2"/>
        <w:spacing w:before="138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14.</w:t>
      </w:r>
    </w:p>
    <w:p w14:paraId="7C4A2639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3A9407C" w14:textId="77777777" w:rsidR="00F03653" w:rsidRPr="00F243FA" w:rsidRDefault="00000000">
      <w:pPr>
        <w:pStyle w:val="Tijeloteksta"/>
        <w:spacing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Mjera redovitog otkaza može se radniku izreći samo nakon pisanog upozorenja u slučaju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nastavljanja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kršenja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obveza.</w:t>
      </w:r>
    </w:p>
    <w:p w14:paraId="4F1B9E8D" w14:textId="77777777" w:rsidR="00F03653" w:rsidRPr="00F243FA" w:rsidRDefault="00000000">
      <w:pPr>
        <w:pStyle w:val="Tijeloteksta"/>
        <w:spacing w:before="200"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Mjera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izvanrednog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otkaza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izriče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zbog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osobito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teške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radnog odnosa, uz uvažavanje svih okolnosti i interesa radnika i Vrtića, nastavak radnog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odnosa nije moguć. Izvanredni otkaz se može radniku uručiti samo u roku od 30 dana 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saznanja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činjenicu na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kojoj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izvanredni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otkaz temelji.</w:t>
      </w:r>
    </w:p>
    <w:p w14:paraId="719E6854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51547F0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C75B1E7" w14:textId="77777777" w:rsidR="00F03653" w:rsidRPr="00F243FA" w:rsidRDefault="00000000" w:rsidP="00E56B61">
      <w:pPr>
        <w:pStyle w:val="Naslov2"/>
        <w:spacing w:before="140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15.</w:t>
      </w:r>
    </w:p>
    <w:p w14:paraId="4A36E474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6E70198" w14:textId="77777777" w:rsidR="00F03653" w:rsidRPr="00F243FA" w:rsidRDefault="00000000">
      <w:pPr>
        <w:pStyle w:val="Tijeloteksta"/>
        <w:spacing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Ukoliko se sumnja na zlouporabu bolovanja, Povjerenstvo može donijet odluku kojom će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pokrenuti postupak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prijave zlouporabe bolovanja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nadležnim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institucijama.</w:t>
      </w:r>
    </w:p>
    <w:p w14:paraId="5734FAAF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681FCF1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3D17C92" w14:textId="77777777" w:rsidR="00F03653" w:rsidRPr="00F243FA" w:rsidRDefault="00000000" w:rsidP="00E56B61">
      <w:pPr>
        <w:pStyle w:val="Naslov2"/>
        <w:spacing w:before="143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16.</w:t>
      </w:r>
    </w:p>
    <w:p w14:paraId="76A4D0C4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BE9E657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Vrtić ima pravo tražiti od radnika naknadu štete zbog neizvršenja ugovorom o radu preuzetih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obveza.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Navedena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primjenjuje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slučaju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namjerne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krajnje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nepažnje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Vrtića. Pobliže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odredbe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naknadi štete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sadrži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Pravilnik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radu.</w:t>
      </w:r>
    </w:p>
    <w:p w14:paraId="47366A40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D970081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4FB13E0" w14:textId="77777777" w:rsidR="00F03653" w:rsidRPr="00F243FA" w:rsidRDefault="00000000" w:rsidP="00E56B61">
      <w:pPr>
        <w:pStyle w:val="Naslov2"/>
        <w:spacing w:before="141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17.</w:t>
      </w:r>
    </w:p>
    <w:p w14:paraId="5F366F5C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65B0758" w14:textId="77777777" w:rsidR="00F03653" w:rsidRPr="00F243FA" w:rsidRDefault="00000000">
      <w:pPr>
        <w:pStyle w:val="Tijeloteksta"/>
        <w:spacing w:before="1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izricanju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zbog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obzir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 uzimaju:</w:t>
      </w:r>
    </w:p>
    <w:p w14:paraId="2D359C87" w14:textId="77777777" w:rsidR="00F03653" w:rsidRPr="00F243FA" w:rsidRDefault="00F03653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7CC2AD8C" w14:textId="77777777" w:rsidR="00F03653" w:rsidRPr="00F243FA" w:rsidRDefault="00000000">
      <w:pPr>
        <w:pStyle w:val="Odlomakpopisa"/>
        <w:numPr>
          <w:ilvl w:val="0"/>
          <w:numId w:val="5"/>
        </w:numPr>
        <w:tabs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težina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njene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posljedice,</w:t>
      </w:r>
    </w:p>
    <w:p w14:paraId="5388D123" w14:textId="77777777" w:rsidR="00F03653" w:rsidRPr="00F243FA" w:rsidRDefault="00000000">
      <w:pPr>
        <w:pStyle w:val="Odlomakpopisa"/>
        <w:numPr>
          <w:ilvl w:val="0"/>
          <w:numId w:val="5"/>
        </w:numPr>
        <w:tabs>
          <w:tab w:val="left" w:pos="83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stupanj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odgovornosti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radnika,</w:t>
      </w:r>
    </w:p>
    <w:p w14:paraId="42CC2087" w14:textId="77777777" w:rsidR="00F03653" w:rsidRPr="00F243FA" w:rsidRDefault="00000000">
      <w:pPr>
        <w:pStyle w:val="Odlomakpopisa"/>
        <w:numPr>
          <w:ilvl w:val="0"/>
          <w:numId w:val="5"/>
        </w:numPr>
        <w:tabs>
          <w:tab w:val="left" w:pos="837"/>
        </w:tabs>
        <w:spacing w:before="42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visina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eventualne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štete,</w:t>
      </w:r>
    </w:p>
    <w:p w14:paraId="2C08BBB4" w14:textId="77777777" w:rsidR="00F03653" w:rsidRPr="00F243FA" w:rsidRDefault="00000000">
      <w:pPr>
        <w:pStyle w:val="Odlomakpopisa"/>
        <w:numPr>
          <w:ilvl w:val="0"/>
          <w:numId w:val="5"/>
        </w:numPr>
        <w:tabs>
          <w:tab w:val="left" w:pos="83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okolnosti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kojima</w:t>
      </w:r>
      <w:r w:rsidRPr="00F243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djelo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učinjeno</w:t>
      </w:r>
    </w:p>
    <w:p w14:paraId="6615A801" w14:textId="77777777" w:rsidR="00F03653" w:rsidRPr="00F243FA" w:rsidRDefault="00000000">
      <w:pPr>
        <w:pStyle w:val="Odlomakpopisa"/>
        <w:numPr>
          <w:ilvl w:val="0"/>
          <w:numId w:val="5"/>
        </w:numPr>
        <w:tabs>
          <w:tab w:val="left" w:pos="837"/>
        </w:tabs>
        <w:spacing w:before="44" w:line="280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raniji</w:t>
      </w:r>
      <w:r w:rsidRPr="00F243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</w:t>
      </w:r>
      <w:r w:rsidRPr="00F243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ponašanje</w:t>
      </w:r>
      <w:r w:rsidRPr="00F243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</w:t>
      </w:r>
      <w:r w:rsidRPr="00F243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</w:t>
      </w:r>
      <w:r w:rsidRPr="00F243F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druge</w:t>
      </w:r>
      <w:r w:rsidRPr="00F243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okolnosti</w:t>
      </w:r>
      <w:r w:rsidRPr="00F243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</w:t>
      </w:r>
      <w:r w:rsidRPr="00F243F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</w:t>
      </w:r>
      <w:r w:rsidRPr="00F243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bitno</w:t>
      </w:r>
      <w:r w:rsidRPr="00F243F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utjecale</w:t>
      </w:r>
      <w:r w:rsidRPr="00F243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počinjeno</w:t>
      </w:r>
      <w:r w:rsidRPr="00F243F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djelo.</w:t>
      </w:r>
    </w:p>
    <w:p w14:paraId="67DB105E" w14:textId="77777777" w:rsidR="00F03653" w:rsidRPr="00F243FA" w:rsidRDefault="00F03653">
      <w:pPr>
        <w:spacing w:line="280" w:lineRule="auto"/>
        <w:rPr>
          <w:rFonts w:ascii="Times New Roman" w:hAnsi="Times New Roman" w:cs="Times New Roman"/>
          <w:sz w:val="24"/>
          <w:szCs w:val="24"/>
        </w:rPr>
        <w:sectPr w:rsidR="00F03653" w:rsidRPr="00F243FA">
          <w:pgSz w:w="11910" w:h="16840"/>
          <w:pgMar w:top="1320" w:right="1300" w:bottom="280" w:left="1300" w:header="720" w:footer="720" w:gutter="0"/>
          <w:cols w:space="720"/>
        </w:sectPr>
      </w:pPr>
    </w:p>
    <w:p w14:paraId="5A0FD677" w14:textId="77777777" w:rsidR="00F03653" w:rsidRPr="00F243FA" w:rsidRDefault="00000000">
      <w:pPr>
        <w:pStyle w:val="Naslov2"/>
        <w:numPr>
          <w:ilvl w:val="0"/>
          <w:numId w:val="9"/>
        </w:numPr>
        <w:tabs>
          <w:tab w:val="left" w:pos="1119"/>
          <w:tab w:val="left" w:pos="1120"/>
        </w:tabs>
        <w:spacing w:before="73"/>
        <w:ind w:righ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TIJELA</w:t>
      </w:r>
      <w:r w:rsidRPr="00F243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OVLAŠTENA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DONOŠENJE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</w:p>
    <w:p w14:paraId="2CA377C9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16372AB8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5D6EA05F" w14:textId="77777777" w:rsidR="00F03653" w:rsidRPr="00F243FA" w:rsidRDefault="00000000" w:rsidP="00E56B61">
      <w:pPr>
        <w:spacing w:before="1"/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FA">
        <w:rPr>
          <w:rFonts w:ascii="Times New Roman" w:hAnsi="Times New Roman" w:cs="Times New Roman"/>
          <w:b/>
          <w:sz w:val="24"/>
          <w:szCs w:val="24"/>
        </w:rPr>
        <w:t>Članak</w:t>
      </w:r>
      <w:r w:rsidRPr="00F243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18.</w:t>
      </w:r>
    </w:p>
    <w:p w14:paraId="780B39F2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61BAE628" w14:textId="77777777" w:rsidR="00F03653" w:rsidRPr="00F243FA" w:rsidRDefault="00000000">
      <w:pPr>
        <w:pStyle w:val="Tijeloteksta"/>
        <w:spacing w:line="280" w:lineRule="auto"/>
        <w:ind w:left="115" w:right="114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Za provođenje stegovnog postupka i donošenje stegovnih mjera nadležno je Povjerenstvo za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stegovni postupak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(u daljnjem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tekstu:</w:t>
      </w:r>
      <w:r w:rsidRPr="00F243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Povjerenstvo).</w:t>
      </w:r>
    </w:p>
    <w:p w14:paraId="5A1C8670" w14:textId="77777777" w:rsidR="00F03653" w:rsidRPr="00F243FA" w:rsidRDefault="00000000">
      <w:pPr>
        <w:pStyle w:val="Tijeloteksta"/>
        <w:spacing w:before="200"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Povjerenstvo za stegovni postupak ima tri člana koje na prijedlog ravnatelja Vrtića imenuje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Upravno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vijeće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vrijeme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dvije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(2)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godine.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Prilikom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vođenja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punom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sastavu.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Stručne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poslove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vođenje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zapisnika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obavlja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tajnik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Vrtića.</w:t>
      </w:r>
    </w:p>
    <w:p w14:paraId="274F19AB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0988A3E" w14:textId="77777777" w:rsidR="00F03653" w:rsidRPr="00F243FA" w:rsidRDefault="00000000" w:rsidP="00E56B61">
      <w:pPr>
        <w:pStyle w:val="Naslov2"/>
        <w:spacing w:before="138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19.</w:t>
      </w:r>
    </w:p>
    <w:p w14:paraId="16FC2D30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635E5AE9" w14:textId="77777777" w:rsidR="00F03653" w:rsidRPr="00F243FA" w:rsidRDefault="00000000">
      <w:pPr>
        <w:pStyle w:val="Tijeloteksta"/>
        <w:spacing w:before="1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Predsjednik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član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mora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 izuzeti:</w:t>
      </w:r>
    </w:p>
    <w:p w14:paraId="35D279A2" w14:textId="77777777" w:rsidR="00F03653" w:rsidRPr="00F243FA" w:rsidRDefault="00F03653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6690FF49" w14:textId="77777777" w:rsidR="00F03653" w:rsidRPr="00F243FA" w:rsidRDefault="00000000">
      <w:pPr>
        <w:pStyle w:val="Odlomakpopisa"/>
        <w:numPr>
          <w:ilvl w:val="0"/>
          <w:numId w:val="4"/>
        </w:numPr>
        <w:tabs>
          <w:tab w:val="left" w:pos="837"/>
        </w:tabs>
        <w:spacing w:line="283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počiniteljem</w:t>
      </w:r>
      <w:r w:rsidRPr="00F243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radne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braku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srodstvu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izravnoj</w:t>
      </w:r>
      <w:r w:rsidRPr="00F243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liniji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trećeg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stupnja pobočne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linije,</w:t>
      </w:r>
    </w:p>
    <w:p w14:paraId="639E7FA4" w14:textId="77777777" w:rsidR="00F03653" w:rsidRPr="00F243FA" w:rsidRDefault="00000000">
      <w:pPr>
        <w:pStyle w:val="Odlomakpopisa"/>
        <w:numPr>
          <w:ilvl w:val="0"/>
          <w:numId w:val="4"/>
        </w:numPr>
        <w:tabs>
          <w:tab w:val="left" w:pos="837"/>
        </w:tabs>
        <w:spacing w:line="244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oštećen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povredom radne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obveze.</w:t>
      </w:r>
    </w:p>
    <w:p w14:paraId="5293948A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02B6436F" w14:textId="77777777" w:rsidR="00F03653" w:rsidRPr="00F243FA" w:rsidRDefault="00000000">
      <w:pPr>
        <w:pStyle w:val="Tijeloteksta"/>
        <w:spacing w:before="1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izuzeću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odlučuje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Povjerenstvo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službenoj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dužnosti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prijedlogu.</w:t>
      </w:r>
    </w:p>
    <w:p w14:paraId="2545AFE0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D78E0D7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1569F5A" w14:textId="77777777" w:rsidR="00F03653" w:rsidRPr="00F243FA" w:rsidRDefault="00000000" w:rsidP="00E56B61">
      <w:pPr>
        <w:pStyle w:val="Naslov2"/>
        <w:spacing w:before="183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20.</w:t>
      </w:r>
    </w:p>
    <w:p w14:paraId="132C144B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1D13377F" w14:textId="77777777" w:rsidR="00F03653" w:rsidRPr="00F243FA" w:rsidRDefault="00000000">
      <w:pPr>
        <w:pStyle w:val="Tijeloteksta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Predsjednik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član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bit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će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razriješen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dužnosti:</w:t>
      </w:r>
    </w:p>
    <w:p w14:paraId="0544CA19" w14:textId="77777777" w:rsidR="00F03653" w:rsidRPr="00F243FA" w:rsidRDefault="00F03653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3B09D515" w14:textId="77777777" w:rsidR="00F03653" w:rsidRPr="00F243FA" w:rsidRDefault="00000000">
      <w:pPr>
        <w:pStyle w:val="Odlomakpopisa"/>
        <w:numPr>
          <w:ilvl w:val="0"/>
          <w:numId w:val="3"/>
        </w:numPr>
        <w:tabs>
          <w:tab w:val="left" w:pos="904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tijekom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trajanja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mandata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bude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izrečena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stegovna mjera,</w:t>
      </w:r>
    </w:p>
    <w:p w14:paraId="034062B8" w14:textId="77777777" w:rsidR="00F03653" w:rsidRPr="00F243FA" w:rsidRDefault="00000000">
      <w:pPr>
        <w:pStyle w:val="Odlomakpopisa"/>
        <w:numPr>
          <w:ilvl w:val="0"/>
          <w:numId w:val="3"/>
        </w:numPr>
        <w:tabs>
          <w:tab w:val="left" w:pos="904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bude osuđen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kazneno djelo,</w:t>
      </w:r>
    </w:p>
    <w:p w14:paraId="5817E962" w14:textId="77777777" w:rsidR="00F03653" w:rsidRPr="00F243FA" w:rsidRDefault="00000000">
      <w:pPr>
        <w:pStyle w:val="Odlomakpopisa"/>
        <w:numPr>
          <w:ilvl w:val="0"/>
          <w:numId w:val="3"/>
        </w:numPr>
        <w:tabs>
          <w:tab w:val="left" w:pos="904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zatraži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razrješenje.</w:t>
      </w:r>
    </w:p>
    <w:p w14:paraId="28614BD1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7A65B08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3FF0E0A" w14:textId="77777777" w:rsidR="00F03653" w:rsidRPr="00F243FA" w:rsidRDefault="00F03653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14:paraId="6ACA37B9" w14:textId="77777777" w:rsidR="00F03653" w:rsidRPr="00F243FA" w:rsidRDefault="00000000">
      <w:pPr>
        <w:pStyle w:val="Naslov2"/>
        <w:numPr>
          <w:ilvl w:val="0"/>
          <w:numId w:val="9"/>
        </w:numPr>
        <w:tabs>
          <w:tab w:val="left" w:pos="1119"/>
          <w:tab w:val="left" w:pos="1120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STEGOVNI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POSTUPAK</w:t>
      </w:r>
    </w:p>
    <w:p w14:paraId="6AC8A6D8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2EB5A960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0A2F99ED" w14:textId="77777777" w:rsidR="00F03653" w:rsidRPr="00F243FA" w:rsidRDefault="00000000" w:rsidP="00E56B61">
      <w:pPr>
        <w:spacing w:before="1"/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FA">
        <w:rPr>
          <w:rFonts w:ascii="Times New Roman" w:hAnsi="Times New Roman" w:cs="Times New Roman"/>
          <w:b/>
          <w:sz w:val="24"/>
          <w:szCs w:val="24"/>
        </w:rPr>
        <w:t>Članak</w:t>
      </w:r>
      <w:r w:rsidRPr="00F243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21.</w:t>
      </w:r>
    </w:p>
    <w:p w14:paraId="5F30C89A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D8C9BED" w14:textId="77777777" w:rsidR="00F03653" w:rsidRPr="00F243FA" w:rsidRDefault="00000000">
      <w:pPr>
        <w:pStyle w:val="Tijeloteksta"/>
        <w:spacing w:before="1" w:line="280" w:lineRule="auto"/>
        <w:ind w:left="115" w:right="11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Stegovni postupak pokreće se podnošenjem prijedloga za pokretanje postupka na temelju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spoznaja o činjenicama kršenja radnih obveza. Prijedlog može podnijeti ravnatelj, stručni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suradnici,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tajnik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Vrtića,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voditelji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objekta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 osoba koja ima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opravdan pravni interes.</w:t>
      </w:r>
    </w:p>
    <w:p w14:paraId="4646C716" w14:textId="77777777" w:rsidR="00F03653" w:rsidRPr="00F243FA" w:rsidRDefault="00000000">
      <w:pPr>
        <w:pStyle w:val="Tijeloteksta"/>
        <w:spacing w:before="198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Prijedlog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pokretanje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sadrži:</w:t>
      </w:r>
    </w:p>
    <w:p w14:paraId="245077BA" w14:textId="77777777" w:rsidR="00F03653" w:rsidRPr="00F243FA" w:rsidRDefault="00F03653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3E0DE127" w14:textId="77777777" w:rsidR="00F03653" w:rsidRPr="00F243FA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naziv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tijela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kojem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upućuje,</w:t>
      </w:r>
    </w:p>
    <w:p w14:paraId="3583730E" w14:textId="77777777" w:rsidR="00F03653" w:rsidRPr="00F243FA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ime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prezime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protiv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kojeg se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zahtijeva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pokretanje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postupka,</w:t>
      </w:r>
    </w:p>
    <w:p w14:paraId="0EE1AA6B" w14:textId="77777777" w:rsidR="00F03653" w:rsidRPr="00F243FA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41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opis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vrijeme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učinjene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povrede,</w:t>
      </w:r>
    </w:p>
    <w:p w14:paraId="0253858B" w14:textId="77777777" w:rsidR="00F03653" w:rsidRPr="00F243FA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42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činjenice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važne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utvrđivanje povrede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obveze,</w:t>
      </w:r>
    </w:p>
    <w:p w14:paraId="5936E196" w14:textId="77777777" w:rsidR="00F03653" w:rsidRPr="00F243FA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44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dokaze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utvrđivanje povrede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obveze,</w:t>
      </w:r>
    </w:p>
    <w:p w14:paraId="287D65CF" w14:textId="77777777" w:rsidR="00F03653" w:rsidRPr="00F243FA" w:rsidRDefault="00000000">
      <w:pPr>
        <w:pStyle w:val="Odlomakpopisa"/>
        <w:numPr>
          <w:ilvl w:val="0"/>
          <w:numId w:val="2"/>
        </w:numPr>
        <w:tabs>
          <w:tab w:val="left" w:pos="837"/>
        </w:tabs>
        <w:spacing w:before="79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potpis</w:t>
      </w:r>
      <w:r w:rsidRPr="00F243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podnositelja</w:t>
      </w:r>
      <w:r w:rsidRPr="00F243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prijedloga.</w:t>
      </w:r>
    </w:p>
    <w:p w14:paraId="6DB78013" w14:textId="77777777" w:rsidR="00F03653" w:rsidRPr="00F243FA" w:rsidRDefault="00F03653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33B95CDA" w14:textId="77777777" w:rsidR="00F03653" w:rsidRPr="00F243FA" w:rsidRDefault="00000000">
      <w:pPr>
        <w:pStyle w:val="Tijeloteksta"/>
        <w:spacing w:line="280" w:lineRule="auto"/>
        <w:ind w:left="115" w:right="11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 slučaju da se stegovni postupak pokreće na prijedlog roditelja, postupku prisustvuje 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roditelj.</w:t>
      </w:r>
    </w:p>
    <w:p w14:paraId="692BEC16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50D007A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ED82527" w14:textId="77777777" w:rsidR="00F03653" w:rsidRPr="00F243FA" w:rsidRDefault="00000000" w:rsidP="00E56B61">
      <w:pPr>
        <w:pStyle w:val="Naslov2"/>
        <w:spacing w:before="140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22.</w:t>
      </w:r>
    </w:p>
    <w:p w14:paraId="75164B64" w14:textId="77777777" w:rsidR="00F03653" w:rsidRPr="00F243FA" w:rsidRDefault="00F03653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73572FD7" w14:textId="77777777" w:rsidR="00F03653" w:rsidRPr="00F243FA" w:rsidRDefault="00000000">
      <w:pPr>
        <w:pStyle w:val="Tijeloteksta"/>
        <w:spacing w:line="280" w:lineRule="auto"/>
        <w:ind w:left="115" w:right="114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Prijedlog se podnosi u pisanom obliku, neposredno nakon saznanja za povredu, a najkasnije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roku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15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dana.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Prijedlog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podnosi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predsjedniku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Povjerenstva.</w:t>
      </w:r>
    </w:p>
    <w:p w14:paraId="72D33653" w14:textId="0BF632DE" w:rsidR="00F03653" w:rsidRPr="00F243FA" w:rsidRDefault="00000000">
      <w:pPr>
        <w:pStyle w:val="Tijeloteksta"/>
        <w:spacing w:before="200"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Predsjednik Povjerenstva će odlukom odbaciti prijedlog za pokretanje stegovnog postupka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prijavljeno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djelo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</w:t>
      </w:r>
      <w:r w:rsidRPr="00F243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predstavlja</w:t>
      </w:r>
      <w:r w:rsidRPr="00F243F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djelo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smislu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članka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5.</w:t>
      </w:r>
      <w:r w:rsidRPr="00F243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8.</w:t>
      </w:r>
      <w:r w:rsidRPr="00F243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ovog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Pravilnika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utvrdi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334AAA"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           </w:t>
      </w:r>
      <w:r w:rsidRPr="00F243FA">
        <w:rPr>
          <w:rFonts w:ascii="Times New Roman" w:hAnsi="Times New Roman" w:cs="Times New Roman"/>
          <w:sz w:val="24"/>
          <w:szCs w:val="24"/>
        </w:rPr>
        <w:t>da navodi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prijedlogu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nisu točni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nisu potkrijepljeni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odgovarajućim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dokazima.</w:t>
      </w:r>
    </w:p>
    <w:p w14:paraId="2BD80BA9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A440F77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011FD21" w14:textId="77777777" w:rsidR="00F03653" w:rsidRPr="00F243FA" w:rsidRDefault="00000000" w:rsidP="00E56B61">
      <w:pPr>
        <w:pStyle w:val="Naslov2"/>
        <w:spacing w:before="139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23.</w:t>
      </w:r>
    </w:p>
    <w:p w14:paraId="0D28BDF9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6F0CAAE8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predsjednik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ocijeni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prijedlog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pokretanje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osnovan,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roku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trideset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(30)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podnošenja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prijedloga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pokretanje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pismeno poziva radnika na iznošenje obrane. Obrana se iznosi u pisanom obliku ili usmeno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saslušavanjem radnika u roku tri (3) dana od poziva. O usmenoj obrani sastavlja se zapisnik.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Neiznošenje obrane radnika smatra se priznavanjem navoda iz prijedloga za donošenje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mjere.</w:t>
      </w:r>
    </w:p>
    <w:p w14:paraId="72589C8D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C7ABEAA" w14:textId="77777777" w:rsidR="00F03653" w:rsidRPr="00F243FA" w:rsidRDefault="00000000" w:rsidP="00E56B61">
      <w:pPr>
        <w:pStyle w:val="Naslov2"/>
        <w:spacing w:before="139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24.</w:t>
      </w:r>
    </w:p>
    <w:p w14:paraId="1BF159E6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51293BD" w14:textId="77777777" w:rsidR="00F03653" w:rsidRPr="00F243FA" w:rsidRDefault="00000000">
      <w:pPr>
        <w:pStyle w:val="Tijeloteksta"/>
        <w:spacing w:line="280" w:lineRule="auto"/>
        <w:ind w:left="115" w:right="111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Radnik ima pravo tijekom cijelog postupka odabrati branitelja. Radnik i njegov branitelj kao 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podnositelj prijedloga ili njegov zastupnik imaju pravo nazočiti svim radnjama koje se tijekom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 provode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kao i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pravo uvida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sve isprave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dokaze pribavljene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svezi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postupkom.</w:t>
      </w:r>
    </w:p>
    <w:p w14:paraId="04BA8292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22FC467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D8E6115" w14:textId="77777777" w:rsidR="00F03653" w:rsidRPr="00F243FA" w:rsidRDefault="00000000" w:rsidP="00E56B61">
      <w:pPr>
        <w:pStyle w:val="Naslov2"/>
        <w:spacing w:before="142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25.</w:t>
      </w:r>
    </w:p>
    <w:p w14:paraId="5A2F4F47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64012FE1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Predsjednik Povjerenstva, najkasnije u roku 90 dana od proteka roka za iznošenje obrane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određuje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sat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mjesto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održavanja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rasprave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tome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obavještava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članove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 i poziva radnika protiv kojeg je podnesen zahtjev za pokretanje stegovnog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podnositelja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zahtjeva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pokretanje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predstavnika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sindikata.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određivanju vremena za održavanje rasprave predsjednik je dužan odrediti dan održavanja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rasprave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najranije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8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dostavljanja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zahtjeva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radniku.</w:t>
      </w:r>
    </w:p>
    <w:p w14:paraId="1C96C9D2" w14:textId="77777777" w:rsidR="00F03653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E463495" w14:textId="77777777" w:rsidR="00E56B61" w:rsidRDefault="00E56B61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02262B5" w14:textId="77777777" w:rsidR="00E56B61" w:rsidRDefault="00E56B61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DDEFA9A" w14:textId="77777777" w:rsidR="00E56B61" w:rsidRPr="00F243FA" w:rsidRDefault="00E56B61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4BC9CBD" w14:textId="77777777" w:rsidR="00F03653" w:rsidRPr="00F243FA" w:rsidRDefault="00000000" w:rsidP="00E56B61">
      <w:pPr>
        <w:pStyle w:val="Naslov2"/>
        <w:spacing w:before="139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26.</w:t>
      </w:r>
    </w:p>
    <w:p w14:paraId="12D5C745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06E6777" w14:textId="0608AA94" w:rsidR="00F03653" w:rsidRPr="00F243FA" w:rsidRDefault="00000000" w:rsidP="00E56B61">
      <w:pPr>
        <w:pStyle w:val="Tijeloteksta"/>
        <w:spacing w:line="283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 raspravi pred Povjerenstvom radnik ne pristupi, povjerenstvo će odgoditi raspravu te 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daljnjem</w:t>
      </w:r>
      <w:r w:rsidRPr="00F243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roku</w:t>
      </w:r>
      <w:r w:rsidRPr="00F243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trideset</w:t>
      </w:r>
      <w:r w:rsidRPr="00F243F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(30)</w:t>
      </w:r>
      <w:r w:rsidRPr="00F243F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</w:t>
      </w:r>
      <w:r w:rsidRPr="00F243F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odrediti</w:t>
      </w:r>
      <w:r w:rsidRPr="00F243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</w:t>
      </w:r>
      <w:r w:rsidRPr="00F243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održavanja</w:t>
      </w:r>
      <w:r w:rsidRPr="00F243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nove</w:t>
      </w:r>
      <w:r w:rsidRPr="00F243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rasprave</w:t>
      </w:r>
      <w:r w:rsidRPr="00F243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pozvati</w:t>
      </w:r>
      <w:r w:rsidRPr="00F243F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radnika.Ako radnik bez opravdanih razloga ne pristupi ni drugom zakazanom ročištu za raspravu,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će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postupak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voditi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bez nazočnosti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radnika.</w:t>
      </w:r>
    </w:p>
    <w:p w14:paraId="6684107A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37906C3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5055D01" w14:textId="77777777" w:rsidR="00F03653" w:rsidRPr="00F243FA" w:rsidRDefault="00000000" w:rsidP="00E56B61">
      <w:pPr>
        <w:pStyle w:val="Naslov2"/>
        <w:spacing w:before="138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27.</w:t>
      </w:r>
    </w:p>
    <w:p w14:paraId="39CDB413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3820609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Rasprava počinje čitanjem zahtjeva za pokretanje stegovnog postupka zbog povrede radne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obveze. Nakon čitanja zahtjeva poziva se radnik protiv kojeg se vodi postupak da se izjasni 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navodima u zahtjevu i da iznese svoju obranu. Poslije izjašnjavanja radnika pristupa 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izvođenju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dokaza.</w:t>
      </w:r>
    </w:p>
    <w:p w14:paraId="602E706F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09C4017" w14:textId="77777777" w:rsidR="00F03653" w:rsidRPr="00F243FA" w:rsidRDefault="00000000" w:rsidP="00E56B61">
      <w:pPr>
        <w:pStyle w:val="Naslov2"/>
        <w:spacing w:before="140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28.</w:t>
      </w:r>
    </w:p>
    <w:p w14:paraId="3553B688" w14:textId="77777777" w:rsidR="00F03653" w:rsidRPr="00F243FA" w:rsidRDefault="00F03653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678E42C4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Na raspravi se vodi zapisnik u koji se unose podaci koji su značajni za donošenje odluke. 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zapisniku se mora naznačiti sastav Povjerenstva, mjesto i dan održavanja rasprave, ime 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prezime radnika protiv kojeg se vodi postupak, ime i prezime branitelja radnika i sat početka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rasprave. U zapisnik se unosi sadržaj zahtjeva za pokretanje postupka, iskaz radnika, tijek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dokaznog postupka, ime svjedoka i vještaka koji su saslušani i njihovi iskazi, prijedlozi koji su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stavljeni i što je o njima odlučeno te druga pitanja značajna za donošenje odluke. U zapisnik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unose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eventualni prigovori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sastav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Povjerenstva.</w:t>
      </w:r>
    </w:p>
    <w:p w14:paraId="52F90B24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72D3500" w14:textId="77777777" w:rsidR="00F03653" w:rsidRPr="00F243FA" w:rsidRDefault="00000000" w:rsidP="00E56B61">
      <w:pPr>
        <w:pStyle w:val="Naslov2"/>
        <w:spacing w:before="138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29.</w:t>
      </w:r>
    </w:p>
    <w:p w14:paraId="5C57216E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15AA7066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Predsjednik i članovi Povjerenstva postavljaju pitanja radniku protiv kojeg se vodi stegovni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postupak kao i svim ostalim osobama u postupku, a uz odobrenje predsjednika Povjerenstva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pitanja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mogu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postavljati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branitelj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ostale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osobe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sudjeluju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raspravi.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Predsjednik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 diktira u zapisnik odgovore na postavljena pitanja. Ako je netko od sudionika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nezadovoljan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sadržajem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izjave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zapisniku,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ima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tražiti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utvrdi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kraju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zapisnika. Predsjednik Povjerenstva može zabraniti postavljanje sugestivnih pitanja, pitanja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usmjerenih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odugovlačenje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kao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pitanja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nisu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neposrednoj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svezi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vođenjem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postupka.</w:t>
      </w:r>
    </w:p>
    <w:p w14:paraId="06494BA6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4E7C1B2" w14:textId="77777777" w:rsidR="00F03653" w:rsidRPr="00F243FA" w:rsidRDefault="00000000" w:rsidP="00E56B61">
      <w:pPr>
        <w:pStyle w:val="Naslov2"/>
        <w:spacing w:before="137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30.</w:t>
      </w:r>
    </w:p>
    <w:p w14:paraId="09FEB1D1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0AF864D6" w14:textId="77777777" w:rsidR="00F03653" w:rsidRPr="00F243FA" w:rsidRDefault="00000000">
      <w:pPr>
        <w:pStyle w:val="Tijeloteksta"/>
        <w:spacing w:before="1" w:line="280" w:lineRule="auto"/>
        <w:ind w:left="115" w:righ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Predsjednik Povjerenstva odlučuje koje će dokaze i kojim redom izvesti. Povjerenstvo može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odlučiti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 se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izvode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dokazi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nisu</w:t>
      </w:r>
      <w:r w:rsidRPr="00F243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predloženi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 od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čijeg se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izvođenja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prethodno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odustalo.</w:t>
      </w:r>
    </w:p>
    <w:p w14:paraId="2063EF34" w14:textId="77777777" w:rsidR="00E56B61" w:rsidRDefault="00E56B61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7A16190" w14:textId="77777777" w:rsidR="00F03653" w:rsidRPr="00F243FA" w:rsidRDefault="00000000" w:rsidP="00E56B61">
      <w:pPr>
        <w:pStyle w:val="Naslov2"/>
        <w:spacing w:before="140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31.</w:t>
      </w:r>
    </w:p>
    <w:p w14:paraId="0528DA6F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0EDF7C4D" w14:textId="77777777" w:rsidR="00E56B61" w:rsidRDefault="00000000" w:rsidP="00E56B61">
      <w:pPr>
        <w:pStyle w:val="Tijeloteksta"/>
        <w:spacing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Predsjednik</w:t>
      </w:r>
      <w:r w:rsidRPr="00F243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nakon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završenog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dokaznog</w:t>
      </w:r>
      <w:r w:rsidRPr="00F243F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daje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riječ</w:t>
      </w:r>
      <w:r w:rsidRPr="00F243F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branitelju</w:t>
      </w:r>
      <w:r w:rsidRPr="00F243F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radnika,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 zatim radniku protiv kojeg se vodi stegovni postupak, nakon čijeg izlaganja zaključuje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raspravu.</w:t>
      </w:r>
    </w:p>
    <w:p w14:paraId="3CD628C0" w14:textId="77777777" w:rsidR="00E56B61" w:rsidRDefault="00E56B61" w:rsidP="00E56B61">
      <w:pPr>
        <w:pStyle w:val="Tijeloteksta"/>
        <w:spacing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5E25020D" w14:textId="77777777" w:rsidR="00E56B61" w:rsidRDefault="00E56B61" w:rsidP="00E56B61">
      <w:pPr>
        <w:pStyle w:val="Tijeloteksta"/>
        <w:spacing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61A2E252" w14:textId="77777777" w:rsidR="00E56B61" w:rsidRDefault="00E56B61" w:rsidP="00E56B61">
      <w:pPr>
        <w:pStyle w:val="Tijeloteksta"/>
        <w:spacing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187A8F17" w14:textId="4CCCA355" w:rsidR="00F03653" w:rsidRPr="00E56B61" w:rsidRDefault="00000000" w:rsidP="00E56B61">
      <w:pPr>
        <w:pStyle w:val="Tijeloteksta"/>
        <w:spacing w:line="280" w:lineRule="auto"/>
        <w:ind w:left="115" w:righ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B61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Pr="00E56B6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56B61">
        <w:rPr>
          <w:rFonts w:ascii="Times New Roman" w:hAnsi="Times New Roman" w:cs="Times New Roman"/>
          <w:b/>
          <w:bCs/>
          <w:sz w:val="24"/>
          <w:szCs w:val="24"/>
        </w:rPr>
        <w:t>32.</w:t>
      </w:r>
    </w:p>
    <w:p w14:paraId="30D034C8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3E85A4D0" w14:textId="77777777" w:rsidR="00F03653" w:rsidRPr="00F243FA" w:rsidRDefault="00000000">
      <w:pPr>
        <w:pStyle w:val="Tijeloteksta"/>
        <w:spacing w:before="1"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 Povjerenstvo temeljem provedene rasprave utvrdi da radnik nije učinio povredu radne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 koja mu se stavlja na teret ili da postoje okolnosti koje isključuju njegovu odgovornost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nema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učinjenoj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obveze,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donosi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kojom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oslobađa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stegovne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odgovornosti.</w:t>
      </w:r>
      <w:r w:rsidRPr="00F243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Povjerenstvo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temeljem</w:t>
      </w:r>
      <w:r w:rsidRPr="00F243F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provedene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rasprave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utvrdi</w:t>
      </w:r>
      <w:r w:rsidRPr="00F243F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 radnik učinio povredu radne obveze i da je za njeno izvršenje odgovoran, donijet će odluku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 izricanju odgovarajuće stegovne mjere. Stegovno povjerenstvo odluke donosi većinom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glasova.</w:t>
      </w:r>
    </w:p>
    <w:p w14:paraId="28109655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F63FB65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9B0143A" w14:textId="77777777" w:rsidR="00F03653" w:rsidRPr="00F243FA" w:rsidRDefault="00000000" w:rsidP="007A1E6C">
      <w:pPr>
        <w:pStyle w:val="Naslov2"/>
        <w:spacing w:before="137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33.</w:t>
      </w:r>
    </w:p>
    <w:p w14:paraId="5304DA4C" w14:textId="77777777" w:rsidR="00F03653" w:rsidRPr="00F243FA" w:rsidRDefault="00F03653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7C377EA8" w14:textId="77777777" w:rsidR="00F03653" w:rsidRPr="00F243FA" w:rsidRDefault="00000000" w:rsidP="007A1E6C">
      <w:pPr>
        <w:pStyle w:val="Tijeloteksta"/>
        <w:spacing w:line="280" w:lineRule="auto"/>
        <w:ind w:left="115" w:right="45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 odlučivanju Povjerenstva sastavlja se zapisnik koji sadrži sastav Povjerenstva, predmet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zahtjeva, ime i prezime radnika protiv kojeg se vodi stegovni postupak, dan i vrijeme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odlučivanja, bitni sadržaj i tijek vijećanja i glasovanja te odluku. Zapisnik potpisuje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predsjednik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članovi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zapisničar.</w:t>
      </w:r>
    </w:p>
    <w:p w14:paraId="7802E631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245ED0C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FA3B9F3" w14:textId="77777777" w:rsidR="00F03653" w:rsidRPr="00F243FA" w:rsidRDefault="00000000" w:rsidP="007A1E6C">
      <w:pPr>
        <w:pStyle w:val="Naslov2"/>
        <w:spacing w:before="140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34.</w:t>
      </w:r>
    </w:p>
    <w:p w14:paraId="7721A240" w14:textId="77777777" w:rsidR="00F03653" w:rsidRPr="00F243FA" w:rsidRDefault="00F03653">
      <w:pPr>
        <w:pStyle w:val="Tijeloteksta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605A5E92" w14:textId="77777777" w:rsidR="00F03653" w:rsidRPr="00F243FA" w:rsidRDefault="00000000" w:rsidP="007A1E6C">
      <w:pPr>
        <w:pStyle w:val="Tijeloteksta"/>
        <w:spacing w:line="280" w:lineRule="auto"/>
        <w:ind w:left="115" w:right="526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Odluku o izricanju stegovne mjere priopćuje predsjednik Povjerenstva. Odluka o izricanju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 sastavlja se u pisanom obliku. Odluka ima uvod, dispozitiv i obrazloženje. Odluku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potpisuje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predsjednik</w:t>
      </w:r>
      <w:r w:rsidRPr="00F243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Povjerenstva.</w:t>
      </w:r>
    </w:p>
    <w:p w14:paraId="1ED8E861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25789AA" w14:textId="77777777" w:rsidR="00F03653" w:rsidRPr="00F243FA" w:rsidRDefault="00000000" w:rsidP="007A1E6C">
      <w:pPr>
        <w:pStyle w:val="Naslov2"/>
        <w:spacing w:before="141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35.</w:t>
      </w:r>
    </w:p>
    <w:p w14:paraId="7348E99D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F372858" w14:textId="77777777" w:rsidR="00F03653" w:rsidRPr="00F243FA" w:rsidRDefault="00000000">
      <w:pPr>
        <w:pStyle w:val="Tijeloteksta"/>
        <w:spacing w:line="280" w:lineRule="auto"/>
        <w:ind w:left="115" w:firstLine="62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Odluka se dostavlja radniku i podnositelju zahtjeva za pokretanje stegovnog postupka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neposredno uz potpis ili putem pošte. Ako je radnik odbije primiti, odluka se oglašava na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oglasnoj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ploči Vrtića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 smatra se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time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dostavljanje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izvršeno.</w:t>
      </w:r>
    </w:p>
    <w:p w14:paraId="12138F90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37747C1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20872AE" w14:textId="77777777" w:rsidR="00F03653" w:rsidRPr="00F243FA" w:rsidRDefault="00000000" w:rsidP="007A1E6C">
      <w:pPr>
        <w:pStyle w:val="Naslov2"/>
        <w:spacing w:before="142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36.</w:t>
      </w:r>
    </w:p>
    <w:p w14:paraId="7924668F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047F64A1" w14:textId="77777777" w:rsidR="00F03653" w:rsidRPr="00F243FA" w:rsidRDefault="00000000" w:rsidP="007A1E6C">
      <w:pPr>
        <w:pStyle w:val="Tijeloteksta"/>
        <w:spacing w:line="280" w:lineRule="auto"/>
        <w:ind w:left="115" w:right="6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Prigovor protiv odluke Povjerenstva, Upravnom vijeću Vrtića mogu podnijeti radnik 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podnositelj zahtjeva za pokretanje postupka u roku petnaest (15) dana od dana dostavljanja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odluke. Uloženi prigovor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zadržava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izvršenje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mjere.</w:t>
      </w:r>
    </w:p>
    <w:p w14:paraId="26441E86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E53D0B3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07A2A96" w14:textId="77777777" w:rsidR="00F03653" w:rsidRPr="00F243FA" w:rsidRDefault="00000000" w:rsidP="007A1E6C">
      <w:pPr>
        <w:pStyle w:val="Naslov2"/>
        <w:spacing w:before="142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37.</w:t>
      </w:r>
    </w:p>
    <w:p w14:paraId="39C081E0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29434FDC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Upravno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vijeće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dužno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donijeti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prigovoru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roku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trideset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(30)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računajući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podnošenja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prigovora.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Nepravovremeni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prigovor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prigovor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podnijela neovlaštena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osoba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odbacuje se.</w:t>
      </w:r>
    </w:p>
    <w:p w14:paraId="165B6A77" w14:textId="77777777" w:rsidR="00F03653" w:rsidRPr="00F243FA" w:rsidRDefault="00F03653">
      <w:pPr>
        <w:spacing w:line="280" w:lineRule="auto"/>
        <w:jc w:val="both"/>
        <w:rPr>
          <w:rFonts w:ascii="Times New Roman" w:hAnsi="Times New Roman" w:cs="Times New Roman"/>
          <w:sz w:val="24"/>
          <w:szCs w:val="24"/>
        </w:rPr>
        <w:sectPr w:rsidR="00F03653" w:rsidRPr="00F243FA" w:rsidSect="00E56B61">
          <w:pgSz w:w="11910" w:h="16840"/>
          <w:pgMar w:top="1320" w:right="1300" w:bottom="993" w:left="1300" w:header="720" w:footer="720" w:gutter="0"/>
          <w:cols w:space="720"/>
        </w:sectPr>
      </w:pPr>
    </w:p>
    <w:p w14:paraId="4C100BE8" w14:textId="77777777" w:rsidR="00F03653" w:rsidRPr="00F243FA" w:rsidRDefault="00000000" w:rsidP="007A1E6C">
      <w:pPr>
        <w:pStyle w:val="Naslov2"/>
        <w:spacing w:before="73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38.</w:t>
      </w:r>
    </w:p>
    <w:p w14:paraId="1EA5915C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50C6343D" w14:textId="77777777" w:rsidR="00F03653" w:rsidRPr="00F243FA" w:rsidRDefault="00000000">
      <w:pPr>
        <w:pStyle w:val="Tijeloteksta"/>
        <w:spacing w:before="1" w:line="280" w:lineRule="auto"/>
        <w:ind w:left="115" w:righ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 povodu razmatranja prigovora upravitelj određuje osobu koja na sjednici Upravnog vijeća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iznosi sadržaj zahtjeva za pokretanje stegovnog postupka, obranu u postupku, izvedene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dokaze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utvrđene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činjenice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pravnu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osnovu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donošenje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odluke.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ima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nazočiti sjednici Upravnog vijeća kada se raspravlja o njegovu prigovoru i izjasniti se 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činjenicama koje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važne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donošenje odluke.</w:t>
      </w:r>
    </w:p>
    <w:p w14:paraId="5ECEDC61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27CF913" w14:textId="77777777" w:rsidR="00F03653" w:rsidRPr="00F243FA" w:rsidRDefault="00000000" w:rsidP="007A1E6C">
      <w:pPr>
        <w:pStyle w:val="Naslov2"/>
        <w:spacing w:before="139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39.</w:t>
      </w:r>
    </w:p>
    <w:p w14:paraId="1F6C2665" w14:textId="77777777" w:rsidR="00F03653" w:rsidRPr="00F243FA" w:rsidRDefault="00F03653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1309B807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Upravno vijeće Vrtića može pobijanu odluku potvrditi, preinačiti ili ukinuti i predmet vratiti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Povjerenstvu na ponovnu raspravu. Ako je prigovor izjavio samo radnik, Upravno vijeće 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može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izmijeniti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odluku na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njegovu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štetu.</w:t>
      </w:r>
    </w:p>
    <w:p w14:paraId="76E59505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092CEA9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B0F0E52" w14:textId="77777777" w:rsidR="00F03653" w:rsidRPr="00F243FA" w:rsidRDefault="00000000">
      <w:pPr>
        <w:pStyle w:val="Naslov2"/>
        <w:numPr>
          <w:ilvl w:val="0"/>
          <w:numId w:val="9"/>
        </w:numPr>
        <w:tabs>
          <w:tab w:val="left" w:pos="1119"/>
          <w:tab w:val="left" w:pos="1120"/>
        </w:tabs>
        <w:spacing w:before="139"/>
        <w:ind w:righ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IZVRŠENJE STEGOVNIH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MJERA</w:t>
      </w:r>
    </w:p>
    <w:p w14:paraId="0BA55355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07A9AF3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5A974986" w14:textId="77777777" w:rsidR="00F03653" w:rsidRPr="00F243FA" w:rsidRDefault="00000000" w:rsidP="007A1E6C">
      <w:pPr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FA">
        <w:rPr>
          <w:rFonts w:ascii="Times New Roman" w:hAnsi="Times New Roman" w:cs="Times New Roman"/>
          <w:b/>
          <w:sz w:val="24"/>
          <w:szCs w:val="24"/>
        </w:rPr>
        <w:t>Članak</w:t>
      </w:r>
      <w:r w:rsidRPr="00F243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40.</w:t>
      </w:r>
    </w:p>
    <w:p w14:paraId="78EC6D12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121521D" w14:textId="77777777" w:rsidR="00F03653" w:rsidRPr="00F243FA" w:rsidRDefault="00000000">
      <w:pPr>
        <w:pStyle w:val="Tijeloteksta"/>
        <w:spacing w:before="1" w:line="475" w:lineRule="auto"/>
        <w:ind w:left="115" w:right="3888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Usmena opomena se izvršava priopćavanjem radniku.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Pisana opomena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izvršava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pisanom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obliku.</w:t>
      </w:r>
    </w:p>
    <w:p w14:paraId="1657DEB5" w14:textId="77777777" w:rsidR="00F03653" w:rsidRPr="00F243FA" w:rsidRDefault="00000000">
      <w:pPr>
        <w:pStyle w:val="Tijeloteksta"/>
        <w:spacing w:line="283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Mjera</w:t>
      </w:r>
      <w:r w:rsidRPr="00F243F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prestanka</w:t>
      </w:r>
      <w:r w:rsidRPr="00F243F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radnog</w:t>
      </w:r>
      <w:r w:rsidRPr="00F243F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odnosa</w:t>
      </w:r>
      <w:r w:rsidRPr="00F243F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izvršava</w:t>
      </w:r>
      <w:r w:rsidRPr="00F243F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otkazom</w:t>
      </w:r>
      <w:r w:rsidRPr="00F243F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ugovora</w:t>
      </w:r>
      <w:r w:rsidRPr="00F243F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</w:t>
      </w:r>
      <w:r w:rsidRPr="00F243F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prema</w:t>
      </w:r>
      <w:r w:rsidRPr="00F243F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zakonskim</w:t>
      </w:r>
      <w:r w:rsidRPr="00F243F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odredbama.</w:t>
      </w:r>
    </w:p>
    <w:p w14:paraId="440773C3" w14:textId="77777777" w:rsidR="00F03653" w:rsidRPr="00F243FA" w:rsidRDefault="00000000">
      <w:pPr>
        <w:pStyle w:val="Tijeloteksta"/>
        <w:spacing w:before="190" w:line="280" w:lineRule="auto"/>
        <w:ind w:left="115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Stegovne</w:t>
      </w:r>
      <w:r w:rsidRPr="00F243F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</w:t>
      </w:r>
      <w:r w:rsidRPr="00F243F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stavka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2.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3.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ovog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članka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izvršavaju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kada</w:t>
      </w:r>
      <w:r w:rsidRPr="00F243F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odluka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izricanju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</w:t>
      </w:r>
      <w:r w:rsidRPr="00F243F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postane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konačna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 stegovnom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postupku.</w:t>
      </w:r>
    </w:p>
    <w:p w14:paraId="6CF0C78B" w14:textId="77777777" w:rsidR="00F03653" w:rsidRPr="00F243FA" w:rsidRDefault="00000000">
      <w:pPr>
        <w:pStyle w:val="Tijeloteksta"/>
        <w:spacing w:before="200"/>
        <w:ind w:left="178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izvršenje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konačne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stegovnoj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odgovorna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ravnateljica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Vrtića.</w:t>
      </w:r>
    </w:p>
    <w:p w14:paraId="6C24192D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FE6D2F3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5379B02" w14:textId="77777777" w:rsidR="00F03653" w:rsidRPr="00F243FA" w:rsidRDefault="00000000" w:rsidP="007A1E6C">
      <w:pPr>
        <w:pStyle w:val="Naslov2"/>
        <w:spacing w:before="183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41.</w:t>
      </w:r>
    </w:p>
    <w:p w14:paraId="11425054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38106DA0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Pravo na pokretanje i vođenje stegovnog postupka za utvrđivanje stegovne odgovornosti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zastarijeva u roku jedne (1) godine od dana saznanja za povredu, odnosno istekom roka 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dvije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(2)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godine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učinjene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povrede.</w:t>
      </w:r>
    </w:p>
    <w:p w14:paraId="694A550F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3AE1AA8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94182B0" w14:textId="77777777" w:rsidR="00F03653" w:rsidRPr="00F243FA" w:rsidRDefault="00000000" w:rsidP="007A1E6C">
      <w:pPr>
        <w:pStyle w:val="Naslov2"/>
        <w:spacing w:before="140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42.</w:t>
      </w:r>
    </w:p>
    <w:p w14:paraId="513F63BE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07E246A5" w14:textId="77777777" w:rsidR="00F03653" w:rsidRPr="00F243FA" w:rsidRDefault="00000000">
      <w:pPr>
        <w:pStyle w:val="Tijeloteksta"/>
        <w:spacing w:line="280" w:lineRule="auto"/>
        <w:ind w:left="115" w:right="113" w:firstLine="60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 izrečenim stegovnim mjerama vodi se posebna evidencija. Evidencija izrečenih stegovnih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mjera</w:t>
      </w:r>
      <w:r w:rsidRPr="00F243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sadrži:</w:t>
      </w:r>
      <w:r w:rsidRPr="00F243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ime</w:t>
      </w:r>
      <w:r w:rsidRPr="00F243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prezime</w:t>
      </w:r>
      <w:r w:rsidRPr="00F243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</w:t>
      </w:r>
      <w:r w:rsidRPr="00F243F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kojem</w:t>
      </w:r>
      <w:r w:rsidRPr="00F243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izrečena</w:t>
      </w:r>
      <w:r w:rsidRPr="00F243F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stegovna</w:t>
      </w:r>
      <w:r w:rsidRPr="00F243F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mjera,</w:t>
      </w:r>
      <w:r w:rsidRPr="00F243F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poslove</w:t>
      </w:r>
      <w:r w:rsidRPr="00F243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odnosno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radne zadaće na kojima radi, datum i broj pravomoćne odluke o izvršenoj stegovnoj mjeri,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vrstu mjere i povredu radne obveze za koju je izrečena, datum kada je odluka o izrečenoj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mjeri postala pravomoćna i datum brisanja stegovne mjere iz evidencije. Pravo uvida 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evidenciju,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uz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odobrenje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ravnatelja,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ima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osoba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koja za to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dokaže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pravni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interes.</w:t>
      </w:r>
    </w:p>
    <w:p w14:paraId="0EBCDA85" w14:textId="77777777" w:rsidR="00F03653" w:rsidRPr="00F243FA" w:rsidRDefault="00F03653">
      <w:pPr>
        <w:spacing w:line="280" w:lineRule="auto"/>
        <w:jc w:val="both"/>
        <w:rPr>
          <w:rFonts w:ascii="Times New Roman" w:hAnsi="Times New Roman" w:cs="Times New Roman"/>
          <w:sz w:val="24"/>
          <w:szCs w:val="24"/>
        </w:rPr>
        <w:sectPr w:rsidR="00F03653" w:rsidRPr="00F243FA">
          <w:pgSz w:w="11910" w:h="16840"/>
          <w:pgMar w:top="1320" w:right="1300" w:bottom="280" w:left="1300" w:header="720" w:footer="720" w:gutter="0"/>
          <w:cols w:space="720"/>
        </w:sectPr>
      </w:pPr>
    </w:p>
    <w:p w14:paraId="7E17EB17" w14:textId="77777777" w:rsidR="00F03653" w:rsidRPr="00F243FA" w:rsidRDefault="00000000">
      <w:pPr>
        <w:pStyle w:val="Naslov2"/>
        <w:spacing w:before="73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43.</w:t>
      </w:r>
    </w:p>
    <w:p w14:paraId="76A2DC32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E65A54" w14:textId="77777777" w:rsidR="00F03653" w:rsidRPr="00732419" w:rsidRDefault="00000000">
      <w:pPr>
        <w:pStyle w:val="Tijeloteksta"/>
        <w:spacing w:before="1"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732419">
        <w:rPr>
          <w:rFonts w:ascii="Times New Roman" w:hAnsi="Times New Roman" w:cs="Times New Roman"/>
          <w:sz w:val="24"/>
          <w:szCs w:val="24"/>
        </w:rPr>
        <w:t>Stegovna</w:t>
      </w:r>
      <w:r w:rsidRPr="007324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mjera</w:t>
      </w:r>
      <w:r w:rsidRPr="007324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izrečena</w:t>
      </w:r>
      <w:r w:rsidRPr="007324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zbog</w:t>
      </w:r>
      <w:r w:rsidRPr="0073241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lakše</w:t>
      </w:r>
      <w:r w:rsidRPr="007324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povrede</w:t>
      </w:r>
      <w:r w:rsidRPr="007324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radne</w:t>
      </w:r>
      <w:r w:rsidRPr="0073241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obveze</w:t>
      </w:r>
      <w:r w:rsidRPr="007324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briše</w:t>
      </w:r>
      <w:r w:rsidRPr="0073241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se</w:t>
      </w:r>
      <w:r w:rsidRPr="0073241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iz</w:t>
      </w:r>
      <w:r w:rsidRPr="0073241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evidencije</w:t>
      </w:r>
      <w:r w:rsidRPr="0073241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ako</w:t>
      </w:r>
      <w:r w:rsidRPr="0073241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radnik</w:t>
      </w:r>
      <w:r w:rsidRPr="00732419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u roku jedne (1) godine od donošenja odluke ne učini novu povredu radne obveze. Stegovna</w:t>
      </w:r>
      <w:r w:rsidRPr="007324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mjera izrečena zbog teže povrede radne obveze briše se ako radnik u roku dvije godine od</w:t>
      </w:r>
      <w:r w:rsidRPr="007324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donošenja</w:t>
      </w:r>
      <w:r w:rsidRPr="007324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odluke ne</w:t>
      </w:r>
      <w:r w:rsidRPr="0073241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učini</w:t>
      </w:r>
      <w:r w:rsidRPr="007324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povredu</w:t>
      </w:r>
      <w:r w:rsidRPr="0073241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radne</w:t>
      </w:r>
      <w:r w:rsidRPr="007324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2419">
        <w:rPr>
          <w:rFonts w:ascii="Times New Roman" w:hAnsi="Times New Roman" w:cs="Times New Roman"/>
          <w:sz w:val="24"/>
          <w:szCs w:val="24"/>
        </w:rPr>
        <w:t>obveze.</w:t>
      </w:r>
    </w:p>
    <w:p w14:paraId="00244593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A8DD1F3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4D54D0E" w14:textId="77777777" w:rsidR="00F03653" w:rsidRPr="00F243FA" w:rsidRDefault="00F03653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14:paraId="75F9EAB9" w14:textId="77777777" w:rsidR="00F03653" w:rsidRPr="00F243FA" w:rsidRDefault="00000000">
      <w:pPr>
        <w:pStyle w:val="Naslov2"/>
        <w:numPr>
          <w:ilvl w:val="0"/>
          <w:numId w:val="9"/>
        </w:numPr>
        <w:tabs>
          <w:tab w:val="left" w:pos="1119"/>
          <w:tab w:val="left" w:pos="1120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PONAVLJANJE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STEGOVNOG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</w:t>
      </w:r>
    </w:p>
    <w:p w14:paraId="0FAEB6D8" w14:textId="77777777" w:rsidR="00F03653" w:rsidRPr="00F243FA" w:rsidRDefault="00F03653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3CA924DB" w14:textId="77777777" w:rsidR="00F03653" w:rsidRPr="00F243FA" w:rsidRDefault="00000000" w:rsidP="007A1E6C">
      <w:pPr>
        <w:spacing w:before="1"/>
        <w:ind w:right="5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FA">
        <w:rPr>
          <w:rFonts w:ascii="Times New Roman" w:hAnsi="Times New Roman" w:cs="Times New Roman"/>
          <w:b/>
          <w:sz w:val="24"/>
          <w:szCs w:val="24"/>
        </w:rPr>
        <w:t>Članak</w:t>
      </w:r>
      <w:r w:rsidRPr="00F243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b/>
          <w:sz w:val="24"/>
          <w:szCs w:val="24"/>
        </w:rPr>
        <w:t>44.</w:t>
      </w:r>
    </w:p>
    <w:p w14:paraId="3FF7BBBA" w14:textId="77777777" w:rsidR="00F03653" w:rsidRPr="00F243FA" w:rsidRDefault="00F03653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1DE9A411" w14:textId="77777777" w:rsidR="00F03653" w:rsidRPr="00F243FA" w:rsidRDefault="00000000">
      <w:pPr>
        <w:pStyle w:val="Tijeloteksta"/>
        <w:spacing w:before="1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Stegovni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postupak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okončan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može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ponoviti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sljedećim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slučajevima:</w:t>
      </w:r>
    </w:p>
    <w:p w14:paraId="2747DD52" w14:textId="77777777" w:rsidR="00F03653" w:rsidRPr="00F243FA" w:rsidRDefault="00F03653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0B024EA9" w14:textId="77777777" w:rsidR="00F03653" w:rsidRPr="00F243FA" w:rsidRDefault="00000000">
      <w:pPr>
        <w:pStyle w:val="Odlomakpopisa"/>
        <w:numPr>
          <w:ilvl w:val="0"/>
          <w:numId w:val="1"/>
        </w:numPr>
        <w:tabs>
          <w:tab w:val="left" w:pos="83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bez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svoje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krivnje bio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spriječen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sudjelovati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 raspravljanju,</w:t>
      </w:r>
    </w:p>
    <w:p w14:paraId="729061E3" w14:textId="77777777" w:rsidR="00F03653" w:rsidRPr="00F243FA" w:rsidRDefault="00000000">
      <w:pPr>
        <w:pStyle w:val="Odlomakpopisa"/>
        <w:numPr>
          <w:ilvl w:val="0"/>
          <w:numId w:val="1"/>
        </w:numPr>
        <w:tabs>
          <w:tab w:val="left" w:pos="837"/>
        </w:tabs>
        <w:spacing w:before="41" w:line="280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odluka</w:t>
      </w:r>
      <w:r w:rsidRPr="00F243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izricanju</w:t>
      </w:r>
      <w:r w:rsidRPr="00F243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stegovne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</w:t>
      </w:r>
      <w:r w:rsidRPr="00F243F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zasnovana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neistinitom</w:t>
      </w:r>
      <w:r w:rsidRPr="00F243F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iskazu</w:t>
      </w:r>
      <w:r w:rsidRPr="00F243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svjedoka</w:t>
      </w:r>
      <w:r w:rsidRPr="00F243F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vještaka,</w:t>
      </w:r>
    </w:p>
    <w:p w14:paraId="28084005" w14:textId="77777777" w:rsidR="00F03653" w:rsidRPr="00F243FA" w:rsidRDefault="00000000">
      <w:pPr>
        <w:pStyle w:val="Odlomakpopisa"/>
        <w:numPr>
          <w:ilvl w:val="0"/>
          <w:numId w:val="1"/>
        </w:numPr>
        <w:tabs>
          <w:tab w:val="left" w:pos="837"/>
        </w:tabs>
        <w:spacing w:line="24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izricanju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zasnovana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krivotvorenoj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ispravi,</w:t>
      </w:r>
    </w:p>
    <w:p w14:paraId="5F8CD1B6" w14:textId="77777777" w:rsidR="00F03653" w:rsidRPr="00F243FA" w:rsidRDefault="00000000">
      <w:pPr>
        <w:pStyle w:val="Odlomakpopisa"/>
        <w:numPr>
          <w:ilvl w:val="0"/>
          <w:numId w:val="1"/>
        </w:numPr>
        <w:tabs>
          <w:tab w:val="left" w:pos="837"/>
        </w:tabs>
        <w:spacing w:before="44"/>
        <w:ind w:hanging="361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 istu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povredu radne obveze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radniku već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bila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pravomoćna izrečena mjera,</w:t>
      </w:r>
    </w:p>
    <w:p w14:paraId="3856216A" w14:textId="77777777" w:rsidR="00F03653" w:rsidRPr="00F243FA" w:rsidRDefault="00000000">
      <w:pPr>
        <w:pStyle w:val="Odlomakpopisa"/>
        <w:numPr>
          <w:ilvl w:val="0"/>
          <w:numId w:val="1"/>
        </w:numPr>
        <w:tabs>
          <w:tab w:val="left" w:pos="837"/>
        </w:tabs>
        <w:spacing w:before="42" w:line="28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</w:t>
      </w:r>
      <w:r w:rsidRPr="00F243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saznao</w:t>
      </w:r>
      <w:r w:rsidRPr="00F243F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nove</w:t>
      </w:r>
      <w:r w:rsidRPr="00F243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činjenice</w:t>
      </w:r>
      <w:r w:rsidRPr="00F243F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pribavio</w:t>
      </w:r>
      <w:r w:rsidRPr="00F243F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nove</w:t>
      </w:r>
      <w:r w:rsidRPr="00F243F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dokaze</w:t>
      </w:r>
      <w:r w:rsidRPr="00F243F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koje</w:t>
      </w:r>
      <w:r w:rsidRPr="00F243F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</w:t>
      </w:r>
      <w:r w:rsidRPr="00F243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redovitom</w:t>
      </w:r>
      <w:r w:rsidRPr="00F243FA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nije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mogao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pribaviti,</w:t>
      </w:r>
    </w:p>
    <w:p w14:paraId="5B4CA15E" w14:textId="77777777" w:rsidR="00F03653" w:rsidRPr="00F243FA" w:rsidRDefault="00000000">
      <w:pPr>
        <w:pStyle w:val="Odlomakpopisa"/>
        <w:numPr>
          <w:ilvl w:val="0"/>
          <w:numId w:val="1"/>
        </w:numPr>
        <w:tabs>
          <w:tab w:val="left" w:pos="837"/>
        </w:tabs>
        <w:spacing w:line="283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odluka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izricanju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stegovne</w:t>
      </w:r>
      <w:r w:rsidRPr="00F243F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donesena</w:t>
      </w:r>
      <w:r w:rsidRPr="00F243F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nezakonitim</w:t>
      </w:r>
      <w:r w:rsidRPr="00F243F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postupanjem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Povjerenstva.</w:t>
      </w:r>
    </w:p>
    <w:p w14:paraId="25D78664" w14:textId="77777777" w:rsidR="00F03653" w:rsidRPr="00F243FA" w:rsidRDefault="00000000">
      <w:pPr>
        <w:pStyle w:val="Tijeloteksta"/>
        <w:spacing w:before="192" w:line="280" w:lineRule="auto"/>
        <w:ind w:left="115" w:righ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Stegovni postupak ponavlja se na prijedlog radnika kojem je izrečena mjera ili podnositelja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zahtjeva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pokretanje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postupka.</w:t>
      </w:r>
    </w:p>
    <w:p w14:paraId="584B6BBD" w14:textId="77777777" w:rsidR="00F03653" w:rsidRPr="00F243FA" w:rsidRDefault="00000000">
      <w:pPr>
        <w:pStyle w:val="Tijeloteksta"/>
        <w:spacing w:before="200"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Prijedlog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 ponavljanje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 podnosi se Povjerenstvu.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 prijedlogu za ponavljanje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stegovnog postupka navodi se pravni temelj za ponavljanje postupka te činjenice i dokazi 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kojima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prijedlog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zasniva.</w:t>
      </w:r>
    </w:p>
    <w:p w14:paraId="60712174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F2B4656" w14:textId="77777777" w:rsidR="00F03653" w:rsidRPr="00F243FA" w:rsidRDefault="00000000" w:rsidP="007A1E6C">
      <w:pPr>
        <w:pStyle w:val="Naslov2"/>
        <w:spacing w:before="139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45.</w:t>
      </w:r>
    </w:p>
    <w:p w14:paraId="4A3640A9" w14:textId="77777777" w:rsidR="00F03653" w:rsidRPr="00F243FA" w:rsidRDefault="00F03653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1E5B710F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Prijedlog za ponavljanje stegovnog postupka može se podnijeti u roku trideset (30) dana 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 saznanja za razloge ponavljanja, ali najkasnije do isteka jedne (1) godine od dana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pravomoćnosti odluke o izricanju stegovne mjere. O ponavljaju stegovnog postupka odlučuje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Povjerenstvo.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Povjerenstvo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odbije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prijedlog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ponavljanje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stegovnog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postupka,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podnositelj prijedloga može podnijeti prigovor Upravnom vijeću u roku petnaest (15) dana od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dana primitka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odluke.</w:t>
      </w:r>
    </w:p>
    <w:p w14:paraId="4F0DB568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BF5381D" w14:textId="77777777" w:rsidR="00F03653" w:rsidRPr="00F243FA" w:rsidRDefault="00000000" w:rsidP="007A1E6C">
      <w:pPr>
        <w:pStyle w:val="Naslov2"/>
        <w:spacing w:before="139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46.</w:t>
      </w:r>
    </w:p>
    <w:p w14:paraId="69768880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035F79C9" w14:textId="77777777" w:rsidR="00F03653" w:rsidRPr="00F243FA" w:rsidRDefault="00000000">
      <w:pPr>
        <w:pStyle w:val="Tijeloteksta"/>
        <w:spacing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Troškove stegovnog postupka snosi radnik koji je proglašen odgovornim i kojem je izrečena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stegovna mjera. Troškove stegovnog postupka određuje Povjerenstvo u odluci o izricanju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stegovne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mjere.</w:t>
      </w:r>
    </w:p>
    <w:p w14:paraId="00CFBAFD" w14:textId="77777777" w:rsidR="00F03653" w:rsidRPr="00F243FA" w:rsidRDefault="00F03653">
      <w:pPr>
        <w:spacing w:line="280" w:lineRule="auto"/>
        <w:jc w:val="both"/>
        <w:rPr>
          <w:rFonts w:ascii="Times New Roman" w:hAnsi="Times New Roman" w:cs="Times New Roman"/>
          <w:sz w:val="24"/>
          <w:szCs w:val="24"/>
        </w:rPr>
        <w:sectPr w:rsidR="00F03653" w:rsidRPr="00F243FA">
          <w:pgSz w:w="11910" w:h="16840"/>
          <w:pgMar w:top="1320" w:right="1300" w:bottom="280" w:left="1300" w:header="720" w:footer="720" w:gutter="0"/>
          <w:cols w:space="720"/>
        </w:sectPr>
      </w:pPr>
    </w:p>
    <w:p w14:paraId="3C451A68" w14:textId="77777777" w:rsidR="00F03653" w:rsidRPr="00F243FA" w:rsidRDefault="00000000" w:rsidP="007A1E6C">
      <w:pPr>
        <w:pStyle w:val="Naslov2"/>
        <w:spacing w:before="73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47.</w:t>
      </w:r>
    </w:p>
    <w:p w14:paraId="4212DED9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68FC12AE" w14:textId="77777777" w:rsidR="00F03653" w:rsidRPr="00F243FA" w:rsidRDefault="00000000">
      <w:pPr>
        <w:pStyle w:val="Tijeloteksta"/>
        <w:spacing w:before="1" w:line="280" w:lineRule="auto"/>
        <w:ind w:left="115" w:right="112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Za slučajeve koji nisu regulirani ovim Pravilnikom, kolektivnim ugovorom ili pravilnikom 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radu, potraživanja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naknadu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štete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zastarijevaju za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tri (3) godine.</w:t>
      </w:r>
    </w:p>
    <w:p w14:paraId="296593F9" w14:textId="77777777" w:rsidR="00F03653" w:rsidRPr="00F243FA" w:rsidRDefault="00000000">
      <w:pPr>
        <w:pStyle w:val="Tijeloteksta"/>
        <w:spacing w:before="199" w:line="280" w:lineRule="auto"/>
        <w:ind w:left="115" w:right="114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 je stegovnim djelom počinjeno kazneno djelo, zastara nastupa kada i zastara postupka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kazneno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djelo.</w:t>
      </w:r>
    </w:p>
    <w:p w14:paraId="194248E1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EF2A520" w14:textId="77777777" w:rsidR="00F03653" w:rsidRPr="00F243FA" w:rsidRDefault="00000000" w:rsidP="007A1E6C">
      <w:pPr>
        <w:pStyle w:val="Naslov2"/>
        <w:spacing w:before="141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48.</w:t>
      </w:r>
    </w:p>
    <w:p w14:paraId="5DB577BE" w14:textId="77777777" w:rsidR="00F03653" w:rsidRPr="00F243FA" w:rsidRDefault="00F03653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15BF99EE" w14:textId="74DEDAD4" w:rsidR="00F03653" w:rsidRPr="00F243FA" w:rsidRDefault="00000000">
      <w:pPr>
        <w:pStyle w:val="Tijeloteksta"/>
        <w:spacing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Ako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je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zakonom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kolektivnim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ugovorom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neko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pravo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radnika</w:t>
      </w:r>
      <w:r w:rsidRPr="00F243F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propisano</w:t>
      </w:r>
      <w:r w:rsidRPr="00F243F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povoljnije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</w:t>
      </w:r>
      <w:r w:rsidRPr="00F243F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uvjeta</w:t>
      </w:r>
      <w:r w:rsidR="00B36903" w:rsidRPr="00F243FA">
        <w:rPr>
          <w:rFonts w:ascii="Times New Roman" w:hAnsi="Times New Roman" w:cs="Times New Roman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iz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ovog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Pravilnika, primjenjuju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se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kolektivni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ugovor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ili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neposredno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zakon.</w:t>
      </w:r>
    </w:p>
    <w:p w14:paraId="7280F422" w14:textId="77777777" w:rsidR="00F03653" w:rsidRPr="00F243FA" w:rsidRDefault="00000000">
      <w:pPr>
        <w:pStyle w:val="Tijeloteksta"/>
        <w:spacing w:before="197" w:line="280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Za sva pitanja stegovnog postupka koja nisu uređena ovim Pravilnikom primjenjuju se na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smislen</w:t>
      </w:r>
      <w:r w:rsidRPr="00F243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način</w:t>
      </w:r>
      <w:r w:rsidRPr="00F243F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odgovarajuće</w:t>
      </w:r>
      <w:r w:rsidRPr="00F243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odredbe</w:t>
      </w:r>
      <w:r w:rsidRPr="00F243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Kaznenog</w:t>
      </w:r>
      <w:r w:rsidRPr="00F243F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zakona</w:t>
      </w:r>
      <w:r w:rsidRPr="00F243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</w:t>
      </w:r>
      <w:r w:rsidRPr="00F243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Zakona</w:t>
      </w:r>
      <w:r w:rsidRPr="00F243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kaznenom</w:t>
      </w:r>
      <w:r w:rsidRPr="00F243F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postupku,</w:t>
      </w:r>
      <w:r w:rsidRPr="00F243FA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osim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odredaba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prisilnim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mjerama.</w:t>
      </w:r>
    </w:p>
    <w:p w14:paraId="45E519B6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1183D47" w14:textId="77777777" w:rsidR="00F03653" w:rsidRPr="00F243FA" w:rsidRDefault="00000000" w:rsidP="007A1E6C">
      <w:pPr>
        <w:pStyle w:val="Naslov2"/>
        <w:spacing w:before="142"/>
        <w:ind w:left="0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Članak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49.</w:t>
      </w:r>
    </w:p>
    <w:p w14:paraId="19F37E53" w14:textId="77777777" w:rsidR="00F03653" w:rsidRPr="00F243FA" w:rsidRDefault="00F03653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D41EC1A" w14:textId="77777777" w:rsidR="00F03653" w:rsidRPr="00F243FA" w:rsidRDefault="00000000">
      <w:pPr>
        <w:pStyle w:val="Tijeloteksta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Ovaj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Pravilnik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stupa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na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snagu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danom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objave na</w:t>
      </w:r>
      <w:r w:rsidRPr="00F243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oglasnoj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ploči</w:t>
      </w:r>
      <w:r w:rsidRPr="00F24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i web stranici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Vrtića.</w:t>
      </w:r>
    </w:p>
    <w:p w14:paraId="550B7E65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9C03C81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EDE0929" w14:textId="77777777" w:rsidR="00F03653" w:rsidRPr="00F243FA" w:rsidRDefault="00000000" w:rsidP="007A1E6C">
      <w:pPr>
        <w:pStyle w:val="Tijeloteksta"/>
        <w:spacing w:before="138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PREDSJEDNICA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UPRAVNOG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VIJEĆA</w:t>
      </w:r>
    </w:p>
    <w:p w14:paraId="6F59E233" w14:textId="0A118EF5" w:rsidR="00B36903" w:rsidRPr="00F243FA" w:rsidRDefault="00B36903" w:rsidP="007A1E6C">
      <w:pPr>
        <w:pStyle w:val="Tijeloteksta"/>
        <w:tabs>
          <w:tab w:val="left" w:pos="5780"/>
        </w:tabs>
        <w:spacing w:line="472" w:lineRule="auto"/>
        <w:ind w:left="4320" w:right="96"/>
        <w:jc w:val="center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Ivana Karačić</w:t>
      </w:r>
    </w:p>
    <w:p w14:paraId="1D2A8C17" w14:textId="77777777" w:rsidR="007A1E6C" w:rsidRDefault="007A1E6C">
      <w:pPr>
        <w:pStyle w:val="Tijeloteksta"/>
        <w:tabs>
          <w:tab w:val="left" w:pos="5780"/>
        </w:tabs>
        <w:spacing w:line="472" w:lineRule="auto"/>
        <w:ind w:left="115" w:right="1310"/>
        <w:rPr>
          <w:rFonts w:ascii="Times New Roman" w:hAnsi="Times New Roman" w:cs="Times New Roman"/>
          <w:color w:val="FF0000"/>
          <w:sz w:val="24"/>
          <w:szCs w:val="24"/>
        </w:rPr>
      </w:pPr>
    </w:p>
    <w:p w14:paraId="77971D2C" w14:textId="02D6F7E3" w:rsidR="00F03653" w:rsidRPr="00AF07DF" w:rsidRDefault="00000000">
      <w:pPr>
        <w:pStyle w:val="Tijeloteksta"/>
        <w:tabs>
          <w:tab w:val="left" w:pos="5780"/>
        </w:tabs>
        <w:spacing w:line="472" w:lineRule="auto"/>
        <w:ind w:left="115" w:right="1310"/>
        <w:rPr>
          <w:rFonts w:ascii="Times New Roman" w:hAnsi="Times New Roman" w:cs="Times New Roman"/>
          <w:sz w:val="24"/>
          <w:szCs w:val="24"/>
        </w:rPr>
      </w:pPr>
      <w:r w:rsidRPr="00AF07DF">
        <w:rPr>
          <w:rFonts w:ascii="Times New Roman" w:hAnsi="Times New Roman" w:cs="Times New Roman"/>
          <w:sz w:val="24"/>
          <w:szCs w:val="24"/>
        </w:rPr>
        <w:t>Klasa:</w:t>
      </w:r>
      <w:r w:rsidRPr="00AF07D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32419">
        <w:rPr>
          <w:rFonts w:ascii="Times New Roman" w:hAnsi="Times New Roman" w:cs="Times New Roman"/>
          <w:sz w:val="24"/>
          <w:szCs w:val="24"/>
        </w:rPr>
        <w:t>003-05/26-01</w:t>
      </w:r>
    </w:p>
    <w:p w14:paraId="7B47181E" w14:textId="260D0071" w:rsidR="00F03653" w:rsidRPr="00AF07DF" w:rsidRDefault="00000000">
      <w:pPr>
        <w:pStyle w:val="Tijeloteksta"/>
        <w:spacing w:before="1"/>
        <w:ind w:left="115"/>
        <w:rPr>
          <w:rFonts w:ascii="Times New Roman" w:hAnsi="Times New Roman" w:cs="Times New Roman"/>
          <w:sz w:val="24"/>
          <w:szCs w:val="24"/>
        </w:rPr>
      </w:pPr>
      <w:proofErr w:type="spellStart"/>
      <w:r w:rsidRPr="00AF07DF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AF07DF">
        <w:rPr>
          <w:rFonts w:ascii="Times New Roman" w:hAnsi="Times New Roman" w:cs="Times New Roman"/>
          <w:sz w:val="24"/>
          <w:szCs w:val="24"/>
        </w:rPr>
        <w:t>:</w:t>
      </w:r>
      <w:r w:rsidRPr="00AF07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07DF">
        <w:rPr>
          <w:rFonts w:ascii="Times New Roman" w:hAnsi="Times New Roman" w:cs="Times New Roman"/>
          <w:sz w:val="24"/>
          <w:szCs w:val="24"/>
        </w:rPr>
        <w:t>2196</w:t>
      </w:r>
      <w:r w:rsidR="00AF07DF" w:rsidRPr="00AF07DF">
        <w:rPr>
          <w:rFonts w:ascii="Times New Roman" w:hAnsi="Times New Roman" w:cs="Times New Roman"/>
          <w:sz w:val="24"/>
          <w:szCs w:val="24"/>
        </w:rPr>
        <w:t>-2-4-26-139</w:t>
      </w:r>
    </w:p>
    <w:p w14:paraId="42BD9E87" w14:textId="77777777" w:rsidR="007A1E6C" w:rsidRPr="00AF07DF" w:rsidRDefault="007A1E6C">
      <w:pPr>
        <w:pStyle w:val="Tijeloteksta"/>
        <w:spacing w:before="1"/>
        <w:ind w:left="115"/>
        <w:rPr>
          <w:rFonts w:ascii="Times New Roman" w:hAnsi="Times New Roman" w:cs="Times New Roman"/>
          <w:sz w:val="24"/>
          <w:szCs w:val="24"/>
        </w:rPr>
      </w:pPr>
    </w:p>
    <w:p w14:paraId="1A320FB5" w14:textId="4C08F444" w:rsidR="007A1E6C" w:rsidRPr="00AF07DF" w:rsidRDefault="007A1E6C">
      <w:pPr>
        <w:pStyle w:val="Tijeloteksta"/>
        <w:spacing w:before="1"/>
        <w:ind w:left="115"/>
        <w:rPr>
          <w:rFonts w:ascii="Times New Roman" w:hAnsi="Times New Roman" w:cs="Times New Roman"/>
          <w:sz w:val="24"/>
          <w:szCs w:val="24"/>
        </w:rPr>
      </w:pPr>
    </w:p>
    <w:p w14:paraId="71752FE8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7BBBE9C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88C2CBB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49CD567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FB3B798" w14:textId="760541EF" w:rsidR="00F03653" w:rsidRPr="00F243FA" w:rsidRDefault="00000000">
      <w:pPr>
        <w:pStyle w:val="Tijeloteksta"/>
        <w:spacing w:before="136" w:line="283" w:lineRule="auto"/>
        <w:ind w:left="115" w:right="113"/>
        <w:jc w:val="both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Ovaj Pravilnik</w:t>
      </w:r>
      <w:r w:rsidRPr="00F243F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 xml:space="preserve">objavljen je na web stranici i oglasnoj ploči Vrtića dana </w:t>
      </w:r>
      <w:r w:rsidR="00B01C74">
        <w:rPr>
          <w:rFonts w:ascii="Times New Roman" w:hAnsi="Times New Roman" w:cs="Times New Roman"/>
          <w:sz w:val="24"/>
          <w:szCs w:val="24"/>
        </w:rPr>
        <w:t>4.svibnja</w:t>
      </w:r>
      <w:r w:rsidRPr="00F243FA">
        <w:rPr>
          <w:rFonts w:ascii="Times New Roman" w:hAnsi="Times New Roman" w:cs="Times New Roman"/>
          <w:sz w:val="24"/>
          <w:szCs w:val="24"/>
        </w:rPr>
        <w:t>.</w:t>
      </w:r>
      <w:r w:rsidR="00B01C74">
        <w:rPr>
          <w:rFonts w:ascii="Times New Roman" w:hAnsi="Times New Roman" w:cs="Times New Roman"/>
          <w:sz w:val="24"/>
          <w:szCs w:val="24"/>
        </w:rPr>
        <w:t>2026.</w:t>
      </w:r>
      <w:r w:rsidRPr="00F24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godine,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a</w:t>
      </w:r>
      <w:r w:rsidRPr="00F243F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stupa na</w:t>
      </w:r>
      <w:r w:rsidRPr="00F243F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snagu</w:t>
      </w:r>
      <w:r w:rsidRPr="00F243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01C74">
        <w:rPr>
          <w:rFonts w:ascii="Times New Roman" w:hAnsi="Times New Roman" w:cs="Times New Roman"/>
          <w:sz w:val="24"/>
          <w:szCs w:val="24"/>
        </w:rPr>
        <w:t>12. svibnja</w:t>
      </w:r>
      <w:r w:rsidRPr="00F243FA">
        <w:rPr>
          <w:rFonts w:ascii="Times New Roman" w:hAnsi="Times New Roman" w:cs="Times New Roman"/>
          <w:sz w:val="24"/>
          <w:szCs w:val="24"/>
        </w:rPr>
        <w:t>.</w:t>
      </w:r>
      <w:r w:rsidR="00B01C74">
        <w:rPr>
          <w:rFonts w:ascii="Times New Roman" w:hAnsi="Times New Roman" w:cs="Times New Roman"/>
          <w:sz w:val="24"/>
          <w:szCs w:val="24"/>
        </w:rPr>
        <w:t>2026.</w:t>
      </w:r>
      <w:r w:rsidRPr="00F243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43FA">
        <w:rPr>
          <w:rFonts w:ascii="Times New Roman" w:hAnsi="Times New Roman" w:cs="Times New Roman"/>
          <w:sz w:val="24"/>
          <w:szCs w:val="24"/>
        </w:rPr>
        <w:t>godine.</w:t>
      </w:r>
    </w:p>
    <w:p w14:paraId="6C9720B3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CCE7519" w14:textId="77777777" w:rsidR="00F03653" w:rsidRPr="00F243FA" w:rsidRDefault="00F03653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76F4CE0" w14:textId="77777777" w:rsidR="00F03653" w:rsidRPr="00F243FA" w:rsidRDefault="00F03653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14:paraId="23E4EC8B" w14:textId="77777777" w:rsidR="00F03653" w:rsidRPr="00F243FA" w:rsidRDefault="00000000" w:rsidP="007A1E6C">
      <w:pPr>
        <w:pStyle w:val="Tijeloteksta"/>
        <w:spacing w:before="1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F243FA">
        <w:rPr>
          <w:rFonts w:ascii="Times New Roman" w:hAnsi="Times New Roman" w:cs="Times New Roman"/>
          <w:sz w:val="24"/>
          <w:szCs w:val="24"/>
        </w:rPr>
        <w:t>RAVNATELJICA</w:t>
      </w:r>
    </w:p>
    <w:p w14:paraId="205348B2" w14:textId="6E8BED87" w:rsidR="00F03653" w:rsidRPr="00F243FA" w:rsidRDefault="00F03653">
      <w:pPr>
        <w:pStyle w:val="Tijeloteksta"/>
        <w:spacing w:before="41"/>
        <w:ind w:left="5072"/>
        <w:rPr>
          <w:rFonts w:ascii="Times New Roman" w:hAnsi="Times New Roman" w:cs="Times New Roman"/>
          <w:sz w:val="24"/>
          <w:szCs w:val="24"/>
        </w:rPr>
      </w:pPr>
    </w:p>
    <w:sectPr w:rsidR="00F03653" w:rsidRPr="00F243FA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A1254"/>
    <w:multiLevelType w:val="hybridMultilevel"/>
    <w:tmpl w:val="FC7A8596"/>
    <w:lvl w:ilvl="0" w:tplc="60F8688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Microsoft Sans Serif" w:hAnsi="Times New Roman" w:cs="Times New Roman" w:hint="default"/>
        <w:spacing w:val="-1"/>
        <w:w w:val="100"/>
        <w:sz w:val="22"/>
        <w:szCs w:val="22"/>
        <w:lang w:val="hr-HR" w:eastAsia="en-US" w:bidi="ar-SA"/>
      </w:rPr>
    </w:lvl>
    <w:lvl w:ilvl="1" w:tplc="EA706E4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3BD4C8A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D75EBD7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D076CB4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9EE7280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27287DD8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F7A56B0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0F383ED2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98304D9"/>
    <w:multiLevelType w:val="hybridMultilevel"/>
    <w:tmpl w:val="682E3E78"/>
    <w:lvl w:ilvl="0" w:tplc="0BAAEFD2">
      <w:start w:val="1"/>
      <w:numFmt w:val="decimal"/>
      <w:lvlText w:val="%1)"/>
      <w:lvlJc w:val="left"/>
      <w:pPr>
        <w:ind w:left="903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E37EDBF6">
      <w:numFmt w:val="bullet"/>
      <w:lvlText w:val="•"/>
      <w:lvlJc w:val="left"/>
      <w:pPr>
        <w:ind w:left="1740" w:hanging="360"/>
      </w:pPr>
      <w:rPr>
        <w:rFonts w:hint="default"/>
        <w:lang w:val="hr-HR" w:eastAsia="en-US" w:bidi="ar-SA"/>
      </w:rPr>
    </w:lvl>
    <w:lvl w:ilvl="2" w:tplc="10365726">
      <w:numFmt w:val="bullet"/>
      <w:lvlText w:val="•"/>
      <w:lvlJc w:val="left"/>
      <w:pPr>
        <w:ind w:left="2581" w:hanging="360"/>
      </w:pPr>
      <w:rPr>
        <w:rFonts w:hint="default"/>
        <w:lang w:val="hr-HR" w:eastAsia="en-US" w:bidi="ar-SA"/>
      </w:rPr>
    </w:lvl>
    <w:lvl w:ilvl="3" w:tplc="BD96CCC0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99FE3C5C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25C09922">
      <w:numFmt w:val="bullet"/>
      <w:lvlText w:val="•"/>
      <w:lvlJc w:val="left"/>
      <w:pPr>
        <w:ind w:left="5102" w:hanging="360"/>
      </w:pPr>
      <w:rPr>
        <w:rFonts w:hint="default"/>
        <w:lang w:val="hr-HR" w:eastAsia="en-US" w:bidi="ar-SA"/>
      </w:rPr>
    </w:lvl>
    <w:lvl w:ilvl="6" w:tplc="412EF62C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91481BDC">
      <w:numFmt w:val="bullet"/>
      <w:lvlText w:val="•"/>
      <w:lvlJc w:val="left"/>
      <w:pPr>
        <w:ind w:left="6783" w:hanging="360"/>
      </w:pPr>
      <w:rPr>
        <w:rFonts w:hint="default"/>
        <w:lang w:val="hr-HR" w:eastAsia="en-US" w:bidi="ar-SA"/>
      </w:rPr>
    </w:lvl>
    <w:lvl w:ilvl="8" w:tplc="449A2B12">
      <w:numFmt w:val="bullet"/>
      <w:lvlText w:val="•"/>
      <w:lvlJc w:val="left"/>
      <w:pPr>
        <w:ind w:left="762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BC546F9"/>
    <w:multiLevelType w:val="hybridMultilevel"/>
    <w:tmpl w:val="26667850"/>
    <w:lvl w:ilvl="0" w:tplc="24B46FA4">
      <w:start w:val="1"/>
      <w:numFmt w:val="decimal"/>
      <w:lvlText w:val="%1)"/>
      <w:lvlJc w:val="left"/>
      <w:pPr>
        <w:ind w:left="836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4212F96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AC48B6C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E33CFBE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AEA95C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B7E3570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96B08C0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F4E0F8F8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0BD2C3B6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C565F2B"/>
    <w:multiLevelType w:val="hybridMultilevel"/>
    <w:tmpl w:val="58DC5DA4"/>
    <w:lvl w:ilvl="0" w:tplc="D2AA7B56">
      <w:start w:val="1"/>
      <w:numFmt w:val="decimal"/>
      <w:lvlText w:val="%1)"/>
      <w:lvlJc w:val="left"/>
      <w:pPr>
        <w:ind w:left="836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059A631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C48B11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4B9C2AB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911EC95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AAECB202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9B4E757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724C40B4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9C087616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04938EE"/>
    <w:multiLevelType w:val="hybridMultilevel"/>
    <w:tmpl w:val="A51CC454"/>
    <w:lvl w:ilvl="0" w:tplc="6384211C">
      <w:start w:val="1"/>
      <w:numFmt w:val="decimal"/>
      <w:lvlText w:val="%1)"/>
      <w:lvlJc w:val="left"/>
      <w:pPr>
        <w:ind w:left="836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81D0A4F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17B02406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47F62A02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01F42A9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C44C153E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2ED0378E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2229534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52CE1192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B1B76DA"/>
    <w:multiLevelType w:val="hybridMultilevel"/>
    <w:tmpl w:val="AB349588"/>
    <w:lvl w:ilvl="0" w:tplc="FD009010">
      <w:numFmt w:val="bullet"/>
      <w:lvlText w:val="-"/>
      <w:lvlJc w:val="left"/>
      <w:pPr>
        <w:ind w:left="155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1" w:tplc="30A21EE4">
      <w:numFmt w:val="bullet"/>
      <w:lvlText w:val="•"/>
      <w:lvlJc w:val="left"/>
      <w:pPr>
        <w:ind w:left="2334" w:hanging="360"/>
      </w:pPr>
      <w:rPr>
        <w:rFonts w:hint="default"/>
        <w:lang w:val="hr-HR" w:eastAsia="en-US" w:bidi="ar-SA"/>
      </w:rPr>
    </w:lvl>
    <w:lvl w:ilvl="2" w:tplc="8ACA08D4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3" w:tplc="F2AA1D3A">
      <w:numFmt w:val="bullet"/>
      <w:lvlText w:val="•"/>
      <w:lvlJc w:val="left"/>
      <w:pPr>
        <w:ind w:left="3883" w:hanging="360"/>
      </w:pPr>
      <w:rPr>
        <w:rFonts w:hint="default"/>
        <w:lang w:val="hr-HR" w:eastAsia="en-US" w:bidi="ar-SA"/>
      </w:rPr>
    </w:lvl>
    <w:lvl w:ilvl="4" w:tplc="A41A0C40">
      <w:numFmt w:val="bullet"/>
      <w:lvlText w:val="•"/>
      <w:lvlJc w:val="left"/>
      <w:pPr>
        <w:ind w:left="4658" w:hanging="360"/>
      </w:pPr>
      <w:rPr>
        <w:rFonts w:hint="default"/>
        <w:lang w:val="hr-HR" w:eastAsia="en-US" w:bidi="ar-SA"/>
      </w:rPr>
    </w:lvl>
    <w:lvl w:ilvl="5" w:tplc="432C4B2E">
      <w:numFmt w:val="bullet"/>
      <w:lvlText w:val="•"/>
      <w:lvlJc w:val="left"/>
      <w:pPr>
        <w:ind w:left="5432" w:hanging="360"/>
      </w:pPr>
      <w:rPr>
        <w:rFonts w:hint="default"/>
        <w:lang w:val="hr-HR" w:eastAsia="en-US" w:bidi="ar-SA"/>
      </w:rPr>
    </w:lvl>
    <w:lvl w:ilvl="6" w:tplc="872C4D40">
      <w:numFmt w:val="bullet"/>
      <w:lvlText w:val="•"/>
      <w:lvlJc w:val="left"/>
      <w:pPr>
        <w:ind w:left="6207" w:hanging="360"/>
      </w:pPr>
      <w:rPr>
        <w:rFonts w:hint="default"/>
        <w:lang w:val="hr-HR" w:eastAsia="en-US" w:bidi="ar-SA"/>
      </w:rPr>
    </w:lvl>
    <w:lvl w:ilvl="7" w:tplc="0928BF7E">
      <w:numFmt w:val="bullet"/>
      <w:lvlText w:val="•"/>
      <w:lvlJc w:val="left"/>
      <w:pPr>
        <w:ind w:left="6981" w:hanging="360"/>
      </w:pPr>
      <w:rPr>
        <w:rFonts w:hint="default"/>
        <w:lang w:val="hr-HR" w:eastAsia="en-US" w:bidi="ar-SA"/>
      </w:rPr>
    </w:lvl>
    <w:lvl w:ilvl="8" w:tplc="B8A87482">
      <w:numFmt w:val="bullet"/>
      <w:lvlText w:val="•"/>
      <w:lvlJc w:val="left"/>
      <w:pPr>
        <w:ind w:left="775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E3D2674"/>
    <w:multiLevelType w:val="hybridMultilevel"/>
    <w:tmpl w:val="CAA474CA"/>
    <w:lvl w:ilvl="0" w:tplc="FF7E1800">
      <w:start w:val="1"/>
      <w:numFmt w:val="upperRoman"/>
      <w:lvlText w:val="%1."/>
      <w:lvlJc w:val="left"/>
      <w:pPr>
        <w:ind w:left="1119" w:hanging="721"/>
        <w:jc w:val="left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F00A464C">
      <w:numFmt w:val="bullet"/>
      <w:lvlText w:val="-"/>
      <w:lvlJc w:val="left"/>
      <w:pPr>
        <w:ind w:left="155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hr-HR" w:eastAsia="en-US" w:bidi="ar-SA"/>
      </w:rPr>
    </w:lvl>
    <w:lvl w:ilvl="2" w:tplc="32FE80A4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A8404F30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3CF84476">
      <w:numFmt w:val="bullet"/>
      <w:lvlText w:val="•"/>
      <w:lvlJc w:val="left"/>
      <w:pPr>
        <w:ind w:left="4141" w:hanging="360"/>
      </w:pPr>
      <w:rPr>
        <w:rFonts w:hint="default"/>
        <w:lang w:val="hr-HR" w:eastAsia="en-US" w:bidi="ar-SA"/>
      </w:rPr>
    </w:lvl>
    <w:lvl w:ilvl="5" w:tplc="EDC68BEA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0D0839BC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3D44B916">
      <w:numFmt w:val="bullet"/>
      <w:lvlText w:val="•"/>
      <w:lvlJc w:val="left"/>
      <w:pPr>
        <w:ind w:left="6723" w:hanging="360"/>
      </w:pPr>
      <w:rPr>
        <w:rFonts w:hint="default"/>
        <w:lang w:val="hr-HR" w:eastAsia="en-US" w:bidi="ar-SA"/>
      </w:rPr>
    </w:lvl>
    <w:lvl w:ilvl="8" w:tplc="2CD89E5A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C926BC2"/>
    <w:multiLevelType w:val="hybridMultilevel"/>
    <w:tmpl w:val="7EB0890E"/>
    <w:lvl w:ilvl="0" w:tplc="44524E5C">
      <w:start w:val="1"/>
      <w:numFmt w:val="decimal"/>
      <w:lvlText w:val="%1)"/>
      <w:lvlJc w:val="left"/>
      <w:pPr>
        <w:ind w:left="836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91C25C0A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8252E12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28384BF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C0DE960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24F40F00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F458690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158D06C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706078EE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6BC51E2"/>
    <w:multiLevelType w:val="hybridMultilevel"/>
    <w:tmpl w:val="2B968ACC"/>
    <w:lvl w:ilvl="0" w:tplc="60840330">
      <w:start w:val="1"/>
      <w:numFmt w:val="decimal"/>
      <w:lvlText w:val="%1)"/>
      <w:lvlJc w:val="left"/>
      <w:pPr>
        <w:ind w:left="836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940C2DE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E990F65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9B905AA6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2996EB30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3272A9BC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1D0C95B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4A6A31D2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A7202156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77681044"/>
    <w:multiLevelType w:val="hybridMultilevel"/>
    <w:tmpl w:val="626C3BE6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 w16cid:durableId="1546721489">
    <w:abstractNumId w:val="0"/>
  </w:num>
  <w:num w:numId="2" w16cid:durableId="1895769701">
    <w:abstractNumId w:val="3"/>
  </w:num>
  <w:num w:numId="3" w16cid:durableId="690837540">
    <w:abstractNumId w:val="1"/>
  </w:num>
  <w:num w:numId="4" w16cid:durableId="305626708">
    <w:abstractNumId w:val="7"/>
  </w:num>
  <w:num w:numId="5" w16cid:durableId="1842311521">
    <w:abstractNumId w:val="2"/>
  </w:num>
  <w:num w:numId="6" w16cid:durableId="811025161">
    <w:abstractNumId w:val="8"/>
  </w:num>
  <w:num w:numId="7" w16cid:durableId="1736927103">
    <w:abstractNumId w:val="4"/>
  </w:num>
  <w:num w:numId="8" w16cid:durableId="1345740141">
    <w:abstractNumId w:val="5"/>
  </w:num>
  <w:num w:numId="9" w16cid:durableId="1721828326">
    <w:abstractNumId w:val="6"/>
  </w:num>
  <w:num w:numId="10" w16cid:durableId="1752004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53"/>
    <w:rsid w:val="00030D64"/>
    <w:rsid w:val="00194D3A"/>
    <w:rsid w:val="002F16A8"/>
    <w:rsid w:val="00334AAA"/>
    <w:rsid w:val="00501877"/>
    <w:rsid w:val="00502419"/>
    <w:rsid w:val="00514C23"/>
    <w:rsid w:val="006851E8"/>
    <w:rsid w:val="006E048E"/>
    <w:rsid w:val="00732419"/>
    <w:rsid w:val="007A1E6C"/>
    <w:rsid w:val="007D1DEF"/>
    <w:rsid w:val="008447E0"/>
    <w:rsid w:val="0090715C"/>
    <w:rsid w:val="009D164D"/>
    <w:rsid w:val="009D5227"/>
    <w:rsid w:val="00A04AA9"/>
    <w:rsid w:val="00A213DA"/>
    <w:rsid w:val="00AB2045"/>
    <w:rsid w:val="00AF07DF"/>
    <w:rsid w:val="00B01C74"/>
    <w:rsid w:val="00B36903"/>
    <w:rsid w:val="00C94FDC"/>
    <w:rsid w:val="00DE4DAD"/>
    <w:rsid w:val="00E25465"/>
    <w:rsid w:val="00E56B61"/>
    <w:rsid w:val="00F03653"/>
    <w:rsid w:val="00F243FA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0AEA"/>
  <w15:docId w15:val="{D9B2AD0C-4BD4-4F2E-AA53-2A76515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ind w:left="530" w:right="533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533" w:right="533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link w:val="NaslovChar"/>
    <w:uiPriority w:val="10"/>
    <w:qFormat/>
    <w:pPr>
      <w:spacing w:line="438" w:lineRule="exact"/>
      <w:ind w:left="532" w:right="533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15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Char">
    <w:name w:val="Naslov Char"/>
    <w:basedOn w:val="Zadanifontodlomka"/>
    <w:link w:val="Naslov"/>
    <w:uiPriority w:val="10"/>
    <w:rsid w:val="00B36903"/>
    <w:rPr>
      <w:rFonts w:ascii="Calibri" w:eastAsia="Calibri" w:hAnsi="Calibri" w:cs="Calibri"/>
      <w:b/>
      <w:bCs/>
      <w:sz w:val="36"/>
      <w:szCs w:val="3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3160</Words>
  <Characters>18018</Characters>
  <Application>Microsoft Office Word</Application>
  <DocSecurity>0</DocSecurity>
  <Lines>150</Lines>
  <Paragraphs>42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49</vt:i4>
      </vt:variant>
      <vt:variant>
        <vt:lpstr>Title</vt:lpstr>
      </vt:variant>
      <vt:variant>
        <vt:i4>1</vt:i4>
      </vt:variant>
    </vt:vector>
  </HeadingPairs>
  <TitlesOfParts>
    <vt:vector size="51" baseType="lpstr">
      <vt:lpstr/>
      <vt:lpstr>PRAVILNIK</vt:lpstr>
      <vt:lpstr>    OPĆE ODREDBE</vt:lpstr>
      <vt:lpstr>    Članak 2.</vt:lpstr>
      <vt:lpstr>    Članak 3.</vt:lpstr>
      <vt:lpstr>    Članak 4.</vt:lpstr>
      <vt:lpstr>    RADNE OBVEZE RADNIKA</vt:lpstr>
      <vt:lpstr>    Članak 6.</vt:lpstr>
      <vt:lpstr>    POVREDE RADNIH OBVEZA</vt:lpstr>
      <vt:lpstr>    Članak 8.</vt:lpstr>
      <vt:lpstr>    Članak 9.</vt:lpstr>
      <vt:lpstr>    MJERE ZA POVREDE RADNIH OBVEZA</vt:lpstr>
      <vt:lpstr>    Članak 11.</vt:lpstr>
      <vt:lpstr>    Članak 12.</vt:lpstr>
      <vt:lpstr>    Članak 13.</vt:lpstr>
      <vt:lpstr>    Članak 14.</vt:lpstr>
      <vt:lpstr>    Članak 15.</vt:lpstr>
      <vt:lpstr>    Članak 16.</vt:lpstr>
      <vt:lpstr>    Članak 17.</vt:lpstr>
      <vt:lpstr>    TIJELA OVLAŠTENA ZA DONOŠENJE STEGOVNOG POSTUPKA</vt:lpstr>
      <vt:lpstr>    Članak 19.</vt:lpstr>
      <vt:lpstr>    Članak 20.</vt:lpstr>
      <vt:lpstr>    STEGOVNI POSTUPAK</vt:lpstr>
      <vt:lpstr>    Članak 22.</vt:lpstr>
      <vt:lpstr>    Članak 23.</vt:lpstr>
      <vt:lpstr>    Članak 24.</vt:lpstr>
      <vt:lpstr>    Članak 25.</vt:lpstr>
      <vt:lpstr>    Članak 26.</vt:lpstr>
      <vt:lpstr>    Članak 27.</vt:lpstr>
      <vt:lpstr>    Članak 28.</vt:lpstr>
      <vt:lpstr>    Članak 29.</vt:lpstr>
      <vt:lpstr>    Članak 30.</vt:lpstr>
      <vt:lpstr>    Članak 31.</vt:lpstr>
      <vt:lpstr>    Članak 33.</vt:lpstr>
      <vt:lpstr>    Članak 34.</vt:lpstr>
      <vt:lpstr>    Članak 35.</vt:lpstr>
      <vt:lpstr>    Članak 36.</vt:lpstr>
      <vt:lpstr>    Članak 37.</vt:lpstr>
      <vt:lpstr>    Članak 38.</vt:lpstr>
      <vt:lpstr>    Članak 39.</vt:lpstr>
      <vt:lpstr>    IZVRŠENJE STEGOVNIH MJERA</vt:lpstr>
      <vt:lpstr>    Članak 41.</vt:lpstr>
      <vt:lpstr>    Članak 42.</vt:lpstr>
      <vt:lpstr>    Članak 43.</vt:lpstr>
      <vt:lpstr>    PONAVLJANJE STEGOVNOG POSTUPKA</vt:lpstr>
      <vt:lpstr>    Članak 45.</vt:lpstr>
      <vt:lpstr>    Članak 46.</vt:lpstr>
      <vt:lpstr>    Članak 47.</vt:lpstr>
      <vt:lpstr>    Članak 48.</vt:lpstr>
      <vt:lpstr>    Članak 49.</vt:lpstr>
      <vt:lpstr/>
    </vt:vector>
  </TitlesOfParts>
  <Company/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Maduna</dc:creator>
  <cp:lastModifiedBy>Anka Grožnica</cp:lastModifiedBy>
  <cp:revision>8</cp:revision>
  <cp:lastPrinted>2026-04-30T09:14:00Z</cp:lastPrinted>
  <dcterms:created xsi:type="dcterms:W3CDTF">2026-04-30T06:17:00Z</dcterms:created>
  <dcterms:modified xsi:type="dcterms:W3CDTF">2026-05-04T08:23:00Z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2024-10-14T00:00:00Z</vt:filetime>
  </property>
</Properties>
</file>